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095" w:rsidRPr="002B7E32" w:rsidRDefault="002F5095" w:rsidP="002F509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B7E32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EA21B7" w:rsidRPr="002B7E32" w:rsidRDefault="002F5095" w:rsidP="002F509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B7E32">
        <w:rPr>
          <w:rFonts w:ascii="Times New Roman" w:hAnsi="Times New Roman"/>
          <w:sz w:val="28"/>
          <w:szCs w:val="28"/>
          <w:lang w:eastAsia="ru-RU"/>
        </w:rPr>
        <w:t>к п</w:t>
      </w:r>
      <w:r w:rsidR="00EA21B7" w:rsidRPr="002B7E32">
        <w:rPr>
          <w:rFonts w:ascii="Times New Roman" w:hAnsi="Times New Roman"/>
          <w:sz w:val="28"/>
          <w:szCs w:val="28"/>
          <w:lang w:eastAsia="ru-RU"/>
        </w:rPr>
        <w:t>остановлени</w:t>
      </w:r>
      <w:r w:rsidR="00A52E14">
        <w:rPr>
          <w:rFonts w:ascii="Times New Roman" w:hAnsi="Times New Roman"/>
          <w:sz w:val="28"/>
          <w:szCs w:val="28"/>
          <w:lang w:eastAsia="ru-RU"/>
        </w:rPr>
        <w:t>ю администрации Северо-Енисейского района</w:t>
      </w:r>
    </w:p>
    <w:p w:rsidR="00EA21B7" w:rsidRPr="002B7E32" w:rsidRDefault="00EA21B7" w:rsidP="002F5095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eastAsia="ru-RU"/>
        </w:rPr>
      </w:pPr>
      <w:r w:rsidRPr="002B7E32">
        <w:rPr>
          <w:rFonts w:ascii="Times New Roman" w:hAnsi="Times New Roman"/>
          <w:sz w:val="28"/>
          <w:szCs w:val="28"/>
          <w:lang w:eastAsia="ru-RU"/>
        </w:rPr>
        <w:t>от</w:t>
      </w:r>
      <w:r w:rsidR="00A31163">
        <w:rPr>
          <w:rFonts w:ascii="Times New Roman" w:hAnsi="Times New Roman"/>
          <w:sz w:val="28"/>
          <w:szCs w:val="28"/>
          <w:lang w:eastAsia="ru-RU"/>
        </w:rPr>
        <w:t>21.10.</w:t>
      </w:r>
      <w:r w:rsidR="00A52E14">
        <w:rPr>
          <w:rFonts w:ascii="Times New Roman" w:hAnsi="Times New Roman"/>
          <w:sz w:val="28"/>
          <w:szCs w:val="28"/>
          <w:lang w:eastAsia="ru-RU"/>
        </w:rPr>
        <w:t>2013</w:t>
      </w:r>
      <w:r w:rsidR="00A311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5095" w:rsidRPr="002B7E32">
        <w:rPr>
          <w:rFonts w:ascii="Times New Roman" w:hAnsi="Times New Roman"/>
          <w:sz w:val="28"/>
          <w:szCs w:val="28"/>
          <w:lang w:eastAsia="ru-RU"/>
        </w:rPr>
        <w:t xml:space="preserve">  № </w:t>
      </w:r>
      <w:r w:rsidR="00A31163">
        <w:rPr>
          <w:rFonts w:ascii="Times New Roman" w:hAnsi="Times New Roman"/>
          <w:sz w:val="28"/>
          <w:szCs w:val="28"/>
          <w:lang w:eastAsia="ru-RU"/>
        </w:rPr>
        <w:t>514</w:t>
      </w:r>
      <w:r w:rsidR="00A52E14">
        <w:rPr>
          <w:rFonts w:ascii="Times New Roman" w:hAnsi="Times New Roman"/>
          <w:sz w:val="28"/>
          <w:szCs w:val="28"/>
          <w:lang w:eastAsia="ru-RU"/>
        </w:rPr>
        <w:t>-п</w:t>
      </w:r>
    </w:p>
    <w:p w:rsidR="00EA21B7" w:rsidRPr="002B7E32" w:rsidRDefault="00EA21B7" w:rsidP="00EA2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0242A" w:rsidRPr="002B7E32" w:rsidRDefault="00900553" w:rsidP="004024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Муниципальная программа Северо-Енисейского района</w:t>
      </w:r>
      <w:r w:rsidR="0040242A" w:rsidRPr="002B7E3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105D07" w:rsidRPr="002B7E32" w:rsidRDefault="0040242A" w:rsidP="004024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B7E32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="00900553"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Pr="002B7E32">
        <w:rPr>
          <w:rFonts w:ascii="Times New Roman" w:hAnsi="Times New Roman"/>
          <w:b/>
          <w:bCs/>
          <w:sz w:val="28"/>
          <w:szCs w:val="28"/>
          <w:lang w:eastAsia="ru-RU"/>
        </w:rPr>
        <w:t>азвити</w:t>
      </w:r>
      <w:r w:rsidR="00900553"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 w:rsidRPr="002B7E3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местного самоуправления» на 2014 - 2016 годы</w:t>
      </w:r>
    </w:p>
    <w:p w:rsidR="0040242A" w:rsidRPr="002B7E32" w:rsidRDefault="0040242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C69B8" w:rsidRPr="00051A75" w:rsidRDefault="00105D07" w:rsidP="000675DA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1A75">
        <w:rPr>
          <w:rFonts w:ascii="Times New Roman" w:hAnsi="Times New Roman"/>
          <w:b/>
          <w:sz w:val="28"/>
          <w:szCs w:val="28"/>
        </w:rPr>
        <w:t xml:space="preserve">Паспорт </w:t>
      </w:r>
      <w:r w:rsidR="00900553" w:rsidRPr="00051A75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051A75">
        <w:rPr>
          <w:rFonts w:ascii="Times New Roman" w:hAnsi="Times New Roman"/>
          <w:b/>
          <w:sz w:val="28"/>
          <w:szCs w:val="28"/>
        </w:rPr>
        <w:t>програ</w:t>
      </w:r>
      <w:bookmarkStart w:id="0" w:name="_GoBack"/>
      <w:bookmarkEnd w:id="0"/>
      <w:r w:rsidRPr="00051A75">
        <w:rPr>
          <w:rFonts w:ascii="Times New Roman" w:hAnsi="Times New Roman"/>
          <w:b/>
          <w:sz w:val="28"/>
          <w:szCs w:val="28"/>
        </w:rPr>
        <w:t>ммы</w:t>
      </w:r>
    </w:p>
    <w:p w:rsidR="004208C2" w:rsidRPr="002B7E32" w:rsidRDefault="004208C2" w:rsidP="004208C2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3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7229"/>
      </w:tblGrid>
      <w:tr w:rsidR="00105D07" w:rsidRPr="002B7E32" w:rsidTr="00DB7A41">
        <w:trPr>
          <w:trHeight w:val="1064"/>
        </w:trPr>
        <w:tc>
          <w:tcPr>
            <w:tcW w:w="3072" w:type="dxa"/>
          </w:tcPr>
          <w:p w:rsidR="00105D07" w:rsidRPr="002B7E32" w:rsidRDefault="00E37F13" w:rsidP="00DB7A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7E32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C20323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2B7E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229" w:type="dxa"/>
          </w:tcPr>
          <w:p w:rsidR="00105D07" w:rsidRPr="002B7E32" w:rsidRDefault="00662772" w:rsidP="00DB7A4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E62D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="00E37F13"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азвити</w:t>
            </w:r>
            <w:r w:rsidR="006E62D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E37F13"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местного самоуправления</w:t>
            </w:r>
            <w:r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»</w:t>
            </w:r>
            <w:r w:rsidR="00E37F13"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31349"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E37F13"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 2014 - 2016 годы</w:t>
            </w:r>
            <w:r w:rsidR="00655E4D" w:rsidRPr="002B7E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E37F13" w:rsidRPr="00043704" w:rsidTr="00DB7A41">
        <w:trPr>
          <w:trHeight w:val="1064"/>
        </w:trPr>
        <w:tc>
          <w:tcPr>
            <w:tcW w:w="3072" w:type="dxa"/>
          </w:tcPr>
          <w:p w:rsidR="00E37F13" w:rsidRPr="00043704" w:rsidRDefault="00E37F13" w:rsidP="00DB7A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FE0C67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BE778D">
              <w:rPr>
                <w:rFonts w:ascii="Times New Roman" w:hAnsi="Times New Roman"/>
                <w:sz w:val="28"/>
                <w:szCs w:val="28"/>
              </w:rPr>
              <w:t>п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</w:tcPr>
          <w:p w:rsidR="009052A6" w:rsidRDefault="009052A6" w:rsidP="00DB7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1C2F2B" w:rsidRDefault="009052A6" w:rsidP="00DB7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D2024F" w:rsidRPr="00D2024F">
              <w:rPr>
                <w:rFonts w:ascii="Times New Roman" w:hAnsi="Times New Roman"/>
                <w:sz w:val="28"/>
                <w:szCs w:val="28"/>
              </w:rPr>
              <w:t>остановление администрации Северо-Енисейс</w:t>
            </w:r>
            <w:r w:rsidR="00D2024F">
              <w:rPr>
                <w:rFonts w:ascii="Times New Roman" w:hAnsi="Times New Roman"/>
                <w:sz w:val="28"/>
                <w:szCs w:val="28"/>
              </w:rPr>
              <w:t>кого района от 29.07.2013 № 364</w:t>
            </w:r>
            <w:r w:rsidR="00D2024F" w:rsidRPr="00D2024F">
              <w:rPr>
                <w:rFonts w:ascii="Times New Roman" w:hAnsi="Times New Roman"/>
                <w:sz w:val="28"/>
                <w:szCs w:val="28"/>
              </w:rPr>
              <w:t xml:space="preserve">-п </w:t>
            </w:r>
            <w:r w:rsidR="00D20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24F" w:rsidRPr="00D2024F">
              <w:rPr>
                <w:rFonts w:ascii="Times New Roman" w:hAnsi="Times New Roman"/>
                <w:sz w:val="28"/>
                <w:szCs w:val="28"/>
              </w:rPr>
              <w:t>«Об утверждении Порядка принятия решений о разработке муниципальных программ Северо-Енисейского района, их формировании и реализации»</w:t>
            </w:r>
            <w:r w:rsidR="00F91FC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91FC3" w:rsidRPr="00F91FC3" w:rsidRDefault="00F91FC3" w:rsidP="00DB7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91FC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распоряжение администрации Северо-Енисейского района от 30.07.2013 № 650-ос «Об утверждении перечня муниципальных программ Северо-Енисейского района, предполагаемых к финансированию с 2014 года»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F91FC3" w:rsidRPr="00043704" w:rsidRDefault="00F91FC3" w:rsidP="00DB7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05D07" w:rsidRPr="00043704" w:rsidTr="00DB7A41">
        <w:trPr>
          <w:trHeight w:val="925"/>
        </w:trPr>
        <w:tc>
          <w:tcPr>
            <w:tcW w:w="3072" w:type="dxa"/>
          </w:tcPr>
          <w:p w:rsidR="00EB12D3" w:rsidRPr="00043704" w:rsidRDefault="00EB12D3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</w:p>
          <w:p w:rsidR="00105D07" w:rsidRPr="00043704" w:rsidRDefault="00FE0C67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И</w:t>
            </w:r>
            <w:r w:rsidR="00EB12D3" w:rsidRPr="00043704">
              <w:rPr>
                <w:rFonts w:ascii="Times New Roman" w:hAnsi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</w:t>
            </w:r>
            <w:r w:rsidR="00BE778D">
              <w:rPr>
                <w:rFonts w:ascii="Times New Roman" w:hAnsi="Times New Roman"/>
                <w:sz w:val="28"/>
                <w:szCs w:val="28"/>
              </w:rPr>
              <w:t>п</w:t>
            </w:r>
            <w:r w:rsidR="00EB12D3" w:rsidRPr="00043704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  <w:vAlign w:val="center"/>
          </w:tcPr>
          <w:p w:rsidR="00EB12D3" w:rsidRPr="00043704" w:rsidRDefault="00D2024F" w:rsidP="00DB7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Северо-Енисейского района</w:t>
            </w:r>
          </w:p>
          <w:p w:rsidR="00105D07" w:rsidRPr="00043704" w:rsidRDefault="00105D07" w:rsidP="00DB7A41">
            <w:pPr>
              <w:autoSpaceDE w:val="0"/>
              <w:autoSpaceDN w:val="0"/>
              <w:adjustRightInd w:val="0"/>
              <w:spacing w:after="0" w:line="240" w:lineRule="auto"/>
              <w:ind w:firstLine="317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2A6" w:rsidRPr="00043704" w:rsidTr="00DB7A41">
        <w:trPr>
          <w:trHeight w:val="925"/>
        </w:trPr>
        <w:tc>
          <w:tcPr>
            <w:tcW w:w="3072" w:type="dxa"/>
          </w:tcPr>
          <w:p w:rsidR="009052A6" w:rsidRPr="00043704" w:rsidRDefault="009052A6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 w:rsidR="00FE0C67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229" w:type="dxa"/>
            <w:vAlign w:val="center"/>
          </w:tcPr>
          <w:p w:rsidR="005747F9" w:rsidRPr="005747F9" w:rsidRDefault="005747F9" w:rsidP="00DB7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747F9">
              <w:rPr>
                <w:rFonts w:ascii="Times New Roman" w:hAnsi="Times New Roman"/>
                <w:sz w:val="28"/>
                <w:szCs w:val="28"/>
              </w:rPr>
              <w:t>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747F9">
              <w:rPr>
                <w:rFonts w:ascii="Times New Roman" w:hAnsi="Times New Roman"/>
                <w:sz w:val="28"/>
                <w:szCs w:val="28"/>
              </w:rPr>
              <w:t xml:space="preserve"> автономно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747F9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747F9">
              <w:rPr>
                <w:rFonts w:ascii="Times New Roman" w:hAnsi="Times New Roman"/>
                <w:sz w:val="28"/>
                <w:szCs w:val="28"/>
              </w:rPr>
              <w:t xml:space="preserve"> Северо-Енисейского района «Многопрофильный центр обеспечения муниципальных учреждений»</w:t>
            </w:r>
          </w:p>
        </w:tc>
      </w:tr>
      <w:tr w:rsidR="00484E38" w:rsidRPr="00043704" w:rsidTr="00DB7A41">
        <w:trPr>
          <w:trHeight w:val="1267"/>
        </w:trPr>
        <w:tc>
          <w:tcPr>
            <w:tcW w:w="3072" w:type="dxa"/>
          </w:tcPr>
          <w:p w:rsidR="00484E38" w:rsidRPr="00043704" w:rsidRDefault="00484E38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П</w:t>
            </w:r>
            <w:r w:rsidR="00BE778D">
              <w:rPr>
                <w:rFonts w:ascii="Times New Roman" w:hAnsi="Times New Roman"/>
                <w:sz w:val="28"/>
                <w:szCs w:val="28"/>
              </w:rPr>
              <w:t>еречень п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одпрограмм </w:t>
            </w:r>
            <w:r w:rsidR="00F134D1" w:rsidRPr="00043704">
              <w:rPr>
                <w:rFonts w:ascii="Times New Roman" w:hAnsi="Times New Roman"/>
                <w:sz w:val="28"/>
                <w:szCs w:val="28"/>
              </w:rPr>
              <w:t>и отдельны</w:t>
            </w:r>
            <w:r w:rsidR="00BE778D">
              <w:rPr>
                <w:rFonts w:ascii="Times New Roman" w:hAnsi="Times New Roman"/>
                <w:sz w:val="28"/>
                <w:szCs w:val="28"/>
              </w:rPr>
              <w:t>х</w:t>
            </w:r>
            <w:r w:rsidR="00F134D1" w:rsidRPr="00043704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 w:rsidR="00BE778D">
              <w:rPr>
                <w:rFonts w:ascii="Times New Roman" w:hAnsi="Times New Roman"/>
                <w:sz w:val="28"/>
                <w:szCs w:val="28"/>
              </w:rPr>
              <w:t>й</w:t>
            </w:r>
            <w:r w:rsidR="00F134D1" w:rsidRPr="00043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FE0C6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484E38" w:rsidRPr="00043704" w:rsidRDefault="00BE778D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84E38" w:rsidRPr="00043704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</w:tcPr>
          <w:p w:rsidR="00484E38" w:rsidRPr="00C705B1" w:rsidRDefault="00EB10E7" w:rsidP="00DB7A41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1</w:t>
            </w:r>
            <w:r w:rsidRPr="00EB10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B10E7">
              <w:rPr>
                <w:rFonts w:ascii="Times New Roman" w:hAnsi="Times New Roman"/>
                <w:sz w:val="28"/>
                <w:szCs w:val="28"/>
              </w:rPr>
              <w:t>Создание условий для обеспечения населения района услугами торговли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484E38" w:rsidRPr="00C705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34D1" w:rsidRPr="00C705B1" w:rsidRDefault="00484E38" w:rsidP="00DB7A41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705B1">
              <w:rPr>
                <w:rFonts w:ascii="Times New Roman" w:hAnsi="Times New Roman"/>
                <w:sz w:val="28"/>
                <w:szCs w:val="28"/>
              </w:rPr>
              <w:t xml:space="preserve">Подпрограмма 2 </w:t>
            </w:r>
            <w:r w:rsidR="00EB10E7">
              <w:rPr>
                <w:rFonts w:ascii="Times New Roman" w:hAnsi="Times New Roman"/>
                <w:sz w:val="28"/>
                <w:szCs w:val="28"/>
              </w:rPr>
              <w:t>«</w:t>
            </w:r>
            <w:r w:rsidR="00EB10E7" w:rsidRPr="00EB10E7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="00F25E2B">
              <w:rPr>
                <w:rFonts w:ascii="Times New Roman" w:hAnsi="Times New Roman"/>
                <w:sz w:val="28"/>
                <w:szCs w:val="28"/>
              </w:rPr>
              <w:t xml:space="preserve">деятельности </w:t>
            </w:r>
            <w:r w:rsidR="00EB10E7" w:rsidRPr="00EB10E7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  <w:r w:rsidR="00EB10E7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902BCD" w:rsidRPr="00043704" w:rsidTr="00DB7A41">
        <w:trPr>
          <w:trHeight w:val="617"/>
        </w:trPr>
        <w:tc>
          <w:tcPr>
            <w:tcW w:w="3072" w:type="dxa"/>
          </w:tcPr>
          <w:p w:rsidR="00902BCD" w:rsidRPr="00043704" w:rsidRDefault="00902BCD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Цел</w:t>
            </w:r>
            <w:r w:rsidR="00BE778D">
              <w:rPr>
                <w:rFonts w:ascii="Times New Roman" w:hAnsi="Times New Roman"/>
                <w:sz w:val="28"/>
                <w:szCs w:val="28"/>
              </w:rPr>
              <w:t>и муниципальной п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902BCD" w:rsidRPr="00043704" w:rsidRDefault="00902BCD" w:rsidP="00DB7A4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902BCD" w:rsidRPr="00C705B1" w:rsidRDefault="001601CD" w:rsidP="00DB7A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05B1">
              <w:rPr>
                <w:rFonts w:ascii="Times New Roman" w:hAnsi="Times New Roman"/>
                <w:sz w:val="28"/>
                <w:szCs w:val="28"/>
              </w:rPr>
              <w:t>Содействие п</w:t>
            </w:r>
            <w:r w:rsidR="0053695F" w:rsidRPr="00C705B1">
              <w:rPr>
                <w:rFonts w:ascii="Times New Roman" w:hAnsi="Times New Roman"/>
                <w:sz w:val="28"/>
                <w:szCs w:val="28"/>
              </w:rPr>
              <w:t>овышени</w:t>
            </w:r>
            <w:r w:rsidRPr="00C705B1">
              <w:rPr>
                <w:rFonts w:ascii="Times New Roman" w:hAnsi="Times New Roman"/>
                <w:sz w:val="28"/>
                <w:szCs w:val="28"/>
              </w:rPr>
              <w:t>ю</w:t>
            </w:r>
            <w:r w:rsidR="0053695F" w:rsidRPr="00C705B1">
              <w:rPr>
                <w:rFonts w:ascii="Times New Roman" w:hAnsi="Times New Roman"/>
                <w:sz w:val="28"/>
                <w:szCs w:val="28"/>
              </w:rPr>
              <w:t xml:space="preserve"> комфортности условий жизнедеятельности </w:t>
            </w:r>
            <w:r w:rsidR="006E62DE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r w:rsidR="00902BCD" w:rsidRPr="00C705B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EB10E7">
              <w:rPr>
                <w:rFonts w:ascii="Times New Roman" w:hAnsi="Times New Roman"/>
                <w:sz w:val="28"/>
                <w:szCs w:val="28"/>
              </w:rPr>
              <w:t>Северо-Енисейском районе</w:t>
            </w:r>
            <w:r w:rsidRPr="00C7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02BCD" w:rsidRPr="00043704" w:rsidTr="00DB7A41">
        <w:trPr>
          <w:trHeight w:val="1868"/>
        </w:trPr>
        <w:tc>
          <w:tcPr>
            <w:tcW w:w="3072" w:type="dxa"/>
          </w:tcPr>
          <w:p w:rsidR="00BE778D" w:rsidRPr="005747F9" w:rsidRDefault="00902BCD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47F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  <w:r w:rsidR="00BE778D" w:rsidRPr="005747F9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902BCD" w:rsidRPr="005747F9" w:rsidRDefault="00902BCD" w:rsidP="00DB7A4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6E62DE" w:rsidRPr="006E62DE" w:rsidRDefault="00295FC1" w:rsidP="00DB7A41">
            <w:pPr>
              <w:pStyle w:val="ConsPlusCell"/>
              <w:numPr>
                <w:ilvl w:val="0"/>
                <w:numId w:val="28"/>
              </w:numPr>
              <w:tabs>
                <w:tab w:val="left" w:pos="0"/>
              </w:tabs>
              <w:ind w:left="0" w:firstLine="0"/>
              <w:jc w:val="both"/>
            </w:pPr>
            <w:r w:rsidRPr="005747F9">
              <w:t>Создание условий для достижения доступности услуг торговли для</w:t>
            </w:r>
            <w:r w:rsidRPr="005747F9">
              <w:rPr>
                <w:color w:val="000000"/>
              </w:rPr>
              <w:t xml:space="preserve">  населения Северо-Енисейского района </w:t>
            </w:r>
          </w:p>
          <w:p w:rsidR="00D423A3" w:rsidRPr="005747F9" w:rsidRDefault="006E62DE" w:rsidP="00DB7A41">
            <w:pPr>
              <w:pStyle w:val="ConsPlusCell"/>
              <w:numPr>
                <w:ilvl w:val="0"/>
                <w:numId w:val="28"/>
              </w:numPr>
              <w:tabs>
                <w:tab w:val="left" w:pos="0"/>
              </w:tabs>
              <w:ind w:left="0" w:firstLine="0"/>
              <w:jc w:val="both"/>
            </w:pPr>
            <w:r>
              <w:t xml:space="preserve">Создание условий для эффективного управления деятельностью </w:t>
            </w:r>
            <w:r w:rsidR="005E2E9A">
              <w:t>м</w:t>
            </w:r>
            <w:r>
              <w:t>ного</w:t>
            </w:r>
            <w:r w:rsidR="005E2E9A">
              <w:t>профи</w:t>
            </w:r>
            <w:r>
              <w:t>льного автономного учреждения Северо-Енисейского района «Многопрофильный центр обеспечения муниципальных учреждений»</w:t>
            </w:r>
          </w:p>
        </w:tc>
      </w:tr>
      <w:tr w:rsidR="00902BCD" w:rsidRPr="00043704" w:rsidTr="00DB7A41">
        <w:trPr>
          <w:trHeight w:val="952"/>
        </w:trPr>
        <w:tc>
          <w:tcPr>
            <w:tcW w:w="3072" w:type="dxa"/>
          </w:tcPr>
          <w:p w:rsidR="00902BCD" w:rsidRPr="00043704" w:rsidRDefault="00902BCD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Этапы и сроки</w:t>
            </w:r>
          </w:p>
          <w:p w:rsidR="00902BCD" w:rsidRPr="00043704" w:rsidRDefault="00902BCD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  <w:r w:rsidR="00BE778D"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="00BE778D" w:rsidRPr="00043704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  <w:vAlign w:val="center"/>
          </w:tcPr>
          <w:p w:rsidR="00902BCD" w:rsidRPr="00043704" w:rsidRDefault="00902BCD" w:rsidP="00DB7A4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2014−2016 годы</w:t>
            </w:r>
          </w:p>
        </w:tc>
      </w:tr>
      <w:tr w:rsidR="00105D07" w:rsidRPr="00043704" w:rsidTr="00DB7A41">
        <w:tc>
          <w:tcPr>
            <w:tcW w:w="3072" w:type="dxa"/>
          </w:tcPr>
          <w:p w:rsidR="00782F5E" w:rsidRPr="00043704" w:rsidRDefault="00BE778D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ц</w:t>
            </w:r>
            <w:r w:rsidR="00782F5E" w:rsidRPr="00043704">
              <w:rPr>
                <w:rFonts w:ascii="Times New Roman" w:hAnsi="Times New Roman"/>
                <w:sz w:val="28"/>
                <w:szCs w:val="28"/>
              </w:rPr>
              <w:t>елевы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782F5E" w:rsidRPr="00043704">
              <w:rPr>
                <w:rFonts w:ascii="Times New Roman" w:hAnsi="Times New Roman"/>
                <w:sz w:val="28"/>
                <w:szCs w:val="28"/>
              </w:rPr>
              <w:t xml:space="preserve"> показател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ей и </w:t>
            </w:r>
            <w:r w:rsidR="00662772" w:rsidRPr="00043704">
              <w:rPr>
                <w:rFonts w:ascii="Times New Roman" w:hAnsi="Times New Roman"/>
                <w:sz w:val="28"/>
                <w:szCs w:val="28"/>
              </w:rPr>
              <w:t>показател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ей </w:t>
            </w:r>
            <w:r w:rsidR="00662772" w:rsidRPr="00043704">
              <w:rPr>
                <w:rFonts w:ascii="Times New Roman" w:hAnsi="Times New Roman"/>
                <w:sz w:val="28"/>
                <w:szCs w:val="28"/>
              </w:rPr>
              <w:t xml:space="preserve">результативности </w:t>
            </w:r>
          </w:p>
          <w:p w:rsidR="00105D07" w:rsidRPr="00043704" w:rsidRDefault="002C7703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82F5E" w:rsidRPr="00043704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BE77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0C67">
              <w:rPr>
                <w:rFonts w:ascii="Times New Roman" w:hAnsi="Times New Roman"/>
                <w:sz w:val="28"/>
                <w:szCs w:val="28"/>
              </w:rPr>
              <w:t>с расшифровкой плановых значений по годам ее реализации</w:t>
            </w:r>
          </w:p>
        </w:tc>
        <w:tc>
          <w:tcPr>
            <w:tcW w:w="7229" w:type="dxa"/>
          </w:tcPr>
          <w:p w:rsidR="00662772" w:rsidRPr="00837B3F" w:rsidRDefault="00662772" w:rsidP="00DB7A41">
            <w:pPr>
              <w:pStyle w:val="ConsPlusCell"/>
              <w:ind w:firstLine="425"/>
              <w:jc w:val="both"/>
              <w:rPr>
                <w:b/>
              </w:rPr>
            </w:pPr>
            <w:r w:rsidRPr="00837B3F">
              <w:rPr>
                <w:b/>
              </w:rPr>
              <w:t>Целевые показатели:</w:t>
            </w:r>
          </w:p>
          <w:p w:rsidR="005E75AA" w:rsidRDefault="00D00E22" w:rsidP="00DB7A41">
            <w:pPr>
              <w:pStyle w:val="ConsPlusCell"/>
              <w:ind w:firstLine="425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A2F4D">
              <w:rPr>
                <w:color w:val="000000"/>
              </w:rPr>
              <w:t>.</w:t>
            </w:r>
            <w:r w:rsidR="00D70E2D">
              <w:rPr>
                <w:color w:val="000000"/>
              </w:rPr>
              <w:t xml:space="preserve"> Обеспечение </w:t>
            </w:r>
            <w:r w:rsidR="00C50E12" w:rsidRPr="00D23E77">
              <w:rPr>
                <w:color w:val="000000"/>
              </w:rPr>
              <w:t>населения Северо-Енисейского района продовольственны</w:t>
            </w:r>
            <w:r w:rsidR="00D70E2D">
              <w:rPr>
                <w:color w:val="000000"/>
              </w:rPr>
              <w:t>ми</w:t>
            </w:r>
            <w:r w:rsidR="00C50E12" w:rsidRPr="00D23E77">
              <w:rPr>
                <w:color w:val="000000"/>
              </w:rPr>
              <w:t xml:space="preserve"> товар</w:t>
            </w:r>
            <w:r w:rsidR="00D70E2D">
              <w:rPr>
                <w:color w:val="000000"/>
              </w:rPr>
              <w:t>ами первой необходимости</w:t>
            </w:r>
            <w:r w:rsidR="00687F5E">
              <w:rPr>
                <w:color w:val="000000"/>
              </w:rPr>
              <w:t xml:space="preserve"> по низким ценам</w:t>
            </w:r>
            <w:r w:rsidR="00E618E9">
              <w:rPr>
                <w:color w:val="000000"/>
              </w:rPr>
              <w:t xml:space="preserve"> </w:t>
            </w:r>
            <w:r w:rsidR="00C50E12">
              <w:rPr>
                <w:color w:val="000000"/>
              </w:rPr>
              <w:t>- не менее 30% от требуемого объема</w:t>
            </w:r>
            <w:r w:rsidR="009D387E">
              <w:rPr>
                <w:color w:val="000000"/>
              </w:rPr>
              <w:t xml:space="preserve"> потребительской корзины на численность населения района</w:t>
            </w:r>
            <w:r w:rsidR="00C50E12">
              <w:rPr>
                <w:color w:val="000000"/>
              </w:rPr>
              <w:t xml:space="preserve"> ежегодно.</w:t>
            </w:r>
          </w:p>
          <w:p w:rsidR="00D00E22" w:rsidRDefault="00D00E22" w:rsidP="00DB7A41">
            <w:pPr>
              <w:pStyle w:val="ConsPlusCell"/>
              <w:ind w:firstLine="425"/>
              <w:jc w:val="both"/>
            </w:pPr>
            <w:r>
              <w:t xml:space="preserve">2. </w:t>
            </w:r>
            <w:r w:rsidR="00C5374E" w:rsidRPr="00AA57F4">
              <w:t>Развитие</w:t>
            </w:r>
            <w:r w:rsidR="00CB036D" w:rsidRPr="00AA57F4">
              <w:t xml:space="preserve"> </w:t>
            </w:r>
            <w:r w:rsidRPr="00AA57F4">
              <w:t xml:space="preserve"> </w:t>
            </w:r>
            <w:r w:rsidR="00CB036D" w:rsidRPr="00AA57F4">
              <w:t>м</w:t>
            </w:r>
            <w:r w:rsidRPr="00AA57F4">
              <w:t xml:space="preserve">униципального автономного учреждения </w:t>
            </w:r>
            <w:r w:rsidR="00CB036D" w:rsidRPr="00AA57F4">
              <w:t xml:space="preserve">Северо-Енисейского района </w:t>
            </w:r>
            <w:r w:rsidRPr="00AA57F4">
              <w:t>«Многопрофильный центр обеспечения муниципальных учреждений» (далее</w:t>
            </w:r>
            <w:r w:rsidR="00837B3F" w:rsidRPr="00AA57F4">
              <w:t xml:space="preserve"> </w:t>
            </w:r>
            <w:r w:rsidRPr="00AA57F4">
              <w:t>- МАУ «Центр обеспечения»).</w:t>
            </w:r>
          </w:p>
          <w:p w:rsidR="00DA2F4D" w:rsidRDefault="00DA2F4D" w:rsidP="00DB7A41">
            <w:pPr>
              <w:pStyle w:val="ConsPlusCell"/>
              <w:ind w:firstLine="425"/>
              <w:jc w:val="both"/>
              <w:rPr>
                <w:color w:val="000000"/>
              </w:rPr>
            </w:pPr>
          </w:p>
          <w:p w:rsidR="00DA2F4D" w:rsidRPr="00D00E22" w:rsidRDefault="00DA2F4D" w:rsidP="00DB7A41">
            <w:pPr>
              <w:pStyle w:val="ConsPlusCell"/>
              <w:ind w:firstLine="425"/>
              <w:jc w:val="both"/>
              <w:rPr>
                <w:b/>
                <w:color w:val="000000"/>
              </w:rPr>
            </w:pPr>
            <w:r w:rsidRPr="00D00E22">
              <w:rPr>
                <w:b/>
                <w:color w:val="000000"/>
              </w:rPr>
              <w:t>Показатели результативности:</w:t>
            </w:r>
          </w:p>
          <w:p w:rsidR="00F54E81" w:rsidRPr="00D23E77" w:rsidRDefault="00F54E81" w:rsidP="00DB7A4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23E77">
              <w:rPr>
                <w:rFonts w:ascii="Times New Roman" w:hAnsi="Times New Roman"/>
                <w:sz w:val="28"/>
                <w:szCs w:val="28"/>
              </w:rPr>
              <w:t xml:space="preserve">Завоз в район продовольственных товаров (продуктов питания) всех видов наименований,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ключенных в потребительскую корзину для основных социально-демографических групп населения, установленных приложением № 2 к закону Красноярского края от 08.11.2007  № 3-692 «О потребительской корзине в Красноярском крае»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для реализации населению района по минимальным цена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, всего 6 919,503 тонн, в том числе по годам:</w:t>
            </w:r>
            <w:proofErr w:type="gramEnd"/>
          </w:p>
          <w:p w:rsidR="00F54E81" w:rsidRPr="00D23E77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2014 год – 2 306,501 тонн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E81" w:rsidRPr="00D23E77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2015 год – 2 306,501 тонн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E81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2016 год – 2 306,501 тонн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54E81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2) С</w:t>
            </w:r>
            <w:r w:rsidRPr="00CA7346">
              <w:rPr>
                <w:rFonts w:ascii="Times New Roman" w:eastAsia="Times New Roman" w:hAnsi="Times New Roman"/>
                <w:sz w:val="28"/>
                <w:szCs w:val="28"/>
              </w:rPr>
              <w:t>охранить ценовое равновесие на социально значимые продовольственные товары (уровень торговой надбавки на социально-значимые продовольственные товары не должен превысить</w:t>
            </w:r>
            <w:r w:rsidR="00FE0C6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CA7346">
              <w:rPr>
                <w:rFonts w:ascii="Times New Roman" w:hAnsi="Times New Roman"/>
                <w:sz w:val="28"/>
                <w:szCs w:val="28"/>
              </w:rPr>
              <w:t>предельн</w:t>
            </w:r>
            <w:r w:rsidR="00FE0C67">
              <w:rPr>
                <w:rFonts w:ascii="Times New Roman" w:hAnsi="Times New Roman"/>
                <w:sz w:val="28"/>
                <w:szCs w:val="28"/>
              </w:rPr>
              <w:t>ую</w:t>
            </w:r>
            <w:r w:rsidRPr="00CA7346">
              <w:rPr>
                <w:rFonts w:ascii="Times New Roman" w:hAnsi="Times New Roman"/>
                <w:sz w:val="28"/>
                <w:szCs w:val="28"/>
              </w:rPr>
              <w:t xml:space="preserve"> торгов</w:t>
            </w:r>
            <w:r w:rsidR="00FE0C67">
              <w:rPr>
                <w:rFonts w:ascii="Times New Roman" w:hAnsi="Times New Roman"/>
                <w:sz w:val="28"/>
                <w:szCs w:val="28"/>
              </w:rPr>
              <w:t>ую</w:t>
            </w:r>
            <w:r w:rsidRPr="00CA7346">
              <w:rPr>
                <w:rFonts w:ascii="Times New Roman" w:hAnsi="Times New Roman"/>
                <w:sz w:val="28"/>
                <w:szCs w:val="28"/>
              </w:rPr>
              <w:t xml:space="preserve"> надбавк</w:t>
            </w:r>
            <w:r w:rsidR="00FE0C67">
              <w:rPr>
                <w:rFonts w:ascii="Times New Roman" w:hAnsi="Times New Roman"/>
                <w:sz w:val="28"/>
                <w:szCs w:val="28"/>
              </w:rPr>
              <w:t>у</w:t>
            </w:r>
            <w:r w:rsidRPr="00CA7346">
              <w:rPr>
                <w:rFonts w:ascii="Times New Roman" w:hAnsi="Times New Roman"/>
                <w:sz w:val="28"/>
                <w:szCs w:val="28"/>
              </w:rPr>
              <w:t>, утвержденн</w:t>
            </w:r>
            <w:r w:rsidR="00FE0C67">
              <w:rPr>
                <w:rFonts w:ascii="Times New Roman" w:hAnsi="Times New Roman"/>
                <w:sz w:val="28"/>
                <w:szCs w:val="28"/>
              </w:rPr>
              <w:t>ую</w:t>
            </w:r>
            <w:r w:rsidRPr="00CA7346">
              <w:rPr>
                <w:rFonts w:ascii="Times New Roman" w:hAnsi="Times New Roman"/>
                <w:sz w:val="28"/>
                <w:szCs w:val="28"/>
              </w:rPr>
              <w:t xml:space="preserve"> постановлением Совета администрации Красноярского края от 30.09.2003 № 281-п «О государственном регулировании торговых надбавок (наценок) к ценам на товары народного потребления, </w:t>
            </w:r>
            <w:r w:rsidRPr="00CA7346">
              <w:rPr>
                <w:rFonts w:ascii="Times New Roman" w:hAnsi="Times New Roman"/>
                <w:sz w:val="28"/>
                <w:szCs w:val="28"/>
              </w:rPr>
              <w:lastRenderedPageBreak/>
              <w:t>реализуемые в районах Крайнего Севера и приравненных к ним местностях с ограниченными сроками завоза грузов»)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F54E81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Обеспечение населения района площадью торговых объектов в соответствии с нормативами на 100%.</w:t>
            </w:r>
          </w:p>
          <w:p w:rsidR="00F54E81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="009D387E">
              <w:rPr>
                <w:rFonts w:ascii="Times New Roman" w:hAnsi="Times New Roman"/>
                <w:sz w:val="28"/>
                <w:szCs w:val="28"/>
              </w:rPr>
              <w:t>Ежегодная актуализация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схем размещения нестационарных торговых объектов на территории населенных пунктов района, в том числе по годам:</w:t>
            </w:r>
          </w:p>
          <w:p w:rsidR="00F54E81" w:rsidRPr="00D23E77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/>
                <w:sz w:val="28"/>
                <w:szCs w:val="28"/>
              </w:rPr>
              <w:t>не менее 3 схем;</w:t>
            </w:r>
          </w:p>
          <w:p w:rsidR="00F54E81" w:rsidRPr="00D23E77" w:rsidRDefault="00F54E81" w:rsidP="00DB7A41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не менее 3 схем;</w:t>
            </w:r>
          </w:p>
          <w:p w:rsidR="00F54E81" w:rsidRDefault="00F54E81" w:rsidP="00DB7A41">
            <w:pPr>
              <w:pStyle w:val="ConsPlusCell"/>
              <w:ind w:firstLine="425"/>
              <w:jc w:val="both"/>
            </w:pPr>
            <w:r w:rsidRPr="00D23E77">
              <w:t xml:space="preserve">2016 год – </w:t>
            </w:r>
            <w:r>
              <w:t>не менее 3 схем;</w:t>
            </w:r>
          </w:p>
          <w:p w:rsidR="00E041BC" w:rsidRDefault="00F54E81" w:rsidP="00DB7A41">
            <w:pPr>
              <w:pStyle w:val="ad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="00E041BC">
              <w:rPr>
                <w:rFonts w:ascii="Times New Roman" w:hAnsi="Times New Roman"/>
                <w:sz w:val="28"/>
                <w:szCs w:val="28"/>
              </w:rPr>
              <w:t xml:space="preserve">Выполнение муниципальных заданий по оказанию услуг (выполнение работ) </w:t>
            </w:r>
            <w:r w:rsidR="005E2E9A">
              <w:rPr>
                <w:rFonts w:ascii="Times New Roman" w:hAnsi="Times New Roman"/>
                <w:sz w:val="28"/>
                <w:szCs w:val="28"/>
              </w:rPr>
              <w:t>в области</w:t>
            </w:r>
            <w:r w:rsidR="00E041BC">
              <w:rPr>
                <w:rFonts w:ascii="Times New Roman" w:hAnsi="Times New Roman"/>
                <w:sz w:val="28"/>
                <w:szCs w:val="28"/>
              </w:rPr>
              <w:t xml:space="preserve"> организации материально-технического обеспечения муниципальных </w:t>
            </w:r>
            <w:r w:rsidR="005E2E9A">
              <w:rPr>
                <w:rFonts w:ascii="Times New Roman" w:hAnsi="Times New Roman"/>
                <w:sz w:val="28"/>
                <w:szCs w:val="28"/>
              </w:rPr>
              <w:t xml:space="preserve">казенных и бюджетных </w:t>
            </w:r>
            <w:r w:rsidR="00E041BC">
              <w:rPr>
                <w:rFonts w:ascii="Times New Roman" w:hAnsi="Times New Roman"/>
                <w:sz w:val="28"/>
                <w:szCs w:val="28"/>
              </w:rPr>
              <w:t>учреждений на 100%.</w:t>
            </w:r>
          </w:p>
          <w:p w:rsidR="00CC322C" w:rsidRPr="00485209" w:rsidRDefault="005E2E9A" w:rsidP="00485209">
            <w:pPr>
              <w:pStyle w:val="ad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 Выполнение муниципальных заданий по оказанию услуг (выполнение работ) в области организации строительства и капитального ремонта муниципальных объектов в сферах образования, здравоохранения, культуры, средств массовой информации, социальной защиты, физической культуры и спорта, а так</w:t>
            </w:r>
            <w:r w:rsidR="00DB7A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же в иных сферах (в том числе при проведении мероприятий по работе с детьми и молодежью в указанных сферах).</w:t>
            </w:r>
          </w:p>
        </w:tc>
      </w:tr>
      <w:tr w:rsidR="00557C3B" w:rsidRPr="00043704" w:rsidTr="00DB7A41">
        <w:tc>
          <w:tcPr>
            <w:tcW w:w="3072" w:type="dxa"/>
          </w:tcPr>
          <w:p w:rsidR="00557C3B" w:rsidRPr="00043704" w:rsidRDefault="00725B34" w:rsidP="00DB7A4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Информация по ресурсному </w:t>
            </w:r>
            <w:r w:rsidR="00CF109D" w:rsidRPr="00043704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CF109D" w:rsidRPr="000437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C7703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557C3B" w:rsidRPr="00043704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в том числе в разбивке по источникам финансирования по годам реализации программы</w:t>
            </w:r>
          </w:p>
        </w:tc>
        <w:tc>
          <w:tcPr>
            <w:tcW w:w="7229" w:type="dxa"/>
          </w:tcPr>
          <w:p w:rsidR="00662772" w:rsidRPr="00B81D7A" w:rsidRDefault="00DB6214" w:rsidP="00DB7A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D7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составит </w:t>
            </w:r>
            <w:r w:rsidR="008F15B1">
              <w:rPr>
                <w:rFonts w:ascii="Times New Roman" w:hAnsi="Times New Roman"/>
                <w:sz w:val="28"/>
                <w:szCs w:val="28"/>
              </w:rPr>
              <w:t>128 131 103,</w:t>
            </w:r>
            <w:r w:rsidR="00936452">
              <w:rPr>
                <w:rFonts w:ascii="Times New Roman" w:hAnsi="Times New Roman"/>
                <w:sz w:val="28"/>
                <w:szCs w:val="28"/>
              </w:rPr>
              <w:t>00</w:t>
            </w:r>
            <w:r w:rsidRPr="00B81D7A">
              <w:rPr>
                <w:rFonts w:ascii="Times New Roman" w:hAnsi="Times New Roman"/>
                <w:sz w:val="28"/>
                <w:szCs w:val="28"/>
              </w:rPr>
              <w:t xml:space="preserve"> рублей за счет средств </w:t>
            </w:r>
            <w:r w:rsidR="001B4DDE" w:rsidRPr="00B81D7A">
              <w:rPr>
                <w:rFonts w:ascii="Times New Roman" w:hAnsi="Times New Roman"/>
                <w:sz w:val="28"/>
                <w:szCs w:val="28"/>
              </w:rPr>
              <w:t>районного</w:t>
            </w:r>
            <w:r w:rsidRPr="00B81D7A">
              <w:rPr>
                <w:rFonts w:ascii="Times New Roman" w:hAnsi="Times New Roman"/>
                <w:sz w:val="28"/>
                <w:szCs w:val="28"/>
              </w:rPr>
              <w:t xml:space="preserve"> бюджета, в том числе по годам:</w:t>
            </w:r>
          </w:p>
          <w:p w:rsidR="00557C3B" w:rsidRPr="00B81D7A" w:rsidRDefault="00557C3B" w:rsidP="00DB7A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D7A">
              <w:rPr>
                <w:rFonts w:ascii="Times New Roman" w:hAnsi="Times New Roman"/>
                <w:sz w:val="28"/>
                <w:szCs w:val="28"/>
              </w:rPr>
              <w:t>2014 год</w:t>
            </w:r>
            <w:r w:rsidR="008929A1" w:rsidRPr="00B81D7A">
              <w:rPr>
                <w:rFonts w:ascii="Times New Roman" w:hAnsi="Times New Roman"/>
                <w:sz w:val="28"/>
                <w:szCs w:val="28"/>
              </w:rPr>
              <w:t>у</w:t>
            </w:r>
            <w:r w:rsidRPr="00B81D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4DDE" w:rsidRPr="00B81D7A">
              <w:rPr>
                <w:rFonts w:ascii="Times New Roman" w:hAnsi="Times New Roman"/>
                <w:sz w:val="28"/>
                <w:szCs w:val="28"/>
              </w:rPr>
              <w:t>–</w:t>
            </w:r>
            <w:r w:rsidR="0046010D" w:rsidRPr="00B81D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15B1">
              <w:rPr>
                <w:rFonts w:ascii="Times New Roman" w:hAnsi="Times New Roman"/>
                <w:sz w:val="28"/>
                <w:szCs w:val="28"/>
              </w:rPr>
              <w:t>40 805 081,</w:t>
            </w:r>
            <w:r w:rsidR="00936452">
              <w:rPr>
                <w:rFonts w:ascii="Times New Roman" w:hAnsi="Times New Roman"/>
                <w:sz w:val="28"/>
                <w:szCs w:val="28"/>
              </w:rPr>
              <w:t>00</w:t>
            </w:r>
            <w:r w:rsidRPr="00B81D7A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81D7A" w:rsidRPr="00D23E77" w:rsidRDefault="00B81D7A" w:rsidP="00DB7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8F15B1">
              <w:rPr>
                <w:rFonts w:ascii="Times New Roman" w:hAnsi="Times New Roman"/>
                <w:sz w:val="28"/>
                <w:szCs w:val="28"/>
              </w:rPr>
              <w:t>42 479 253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,</w:t>
            </w:r>
            <w:r w:rsidR="00936452">
              <w:rPr>
                <w:rFonts w:ascii="Times New Roman" w:hAnsi="Times New Roman"/>
                <w:sz w:val="28"/>
                <w:szCs w:val="28"/>
              </w:rPr>
              <w:t>00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1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557C3B" w:rsidRPr="00043704" w:rsidRDefault="00B81D7A" w:rsidP="00DB7A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8F15B1">
              <w:rPr>
                <w:rFonts w:ascii="Times New Roman" w:hAnsi="Times New Roman"/>
                <w:sz w:val="28"/>
                <w:szCs w:val="28"/>
              </w:rPr>
              <w:t>44 846 769,</w:t>
            </w:r>
            <w:r w:rsidR="00936452">
              <w:rPr>
                <w:rFonts w:ascii="Times New Roman" w:hAnsi="Times New Roman"/>
                <w:sz w:val="28"/>
                <w:szCs w:val="28"/>
              </w:rPr>
              <w:t>00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25B34" w:rsidRDefault="00725B34" w:rsidP="00725B34">
      <w:pPr>
        <w:spacing w:after="0" w:line="24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662B6" w:rsidRPr="00051A75" w:rsidRDefault="00F1555A" w:rsidP="00DB7A41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1A75">
        <w:rPr>
          <w:rFonts w:ascii="Times New Roman" w:hAnsi="Times New Roman"/>
          <w:b/>
          <w:sz w:val="28"/>
          <w:szCs w:val="28"/>
        </w:rPr>
        <w:t xml:space="preserve">Характеристика текущего состояния соответствующей сферы </w:t>
      </w:r>
      <w:r w:rsidR="00742913" w:rsidRPr="00051A75">
        <w:rPr>
          <w:rFonts w:ascii="Times New Roman" w:hAnsi="Times New Roman"/>
          <w:b/>
          <w:sz w:val="28"/>
          <w:szCs w:val="28"/>
        </w:rPr>
        <w:br/>
      </w:r>
      <w:r w:rsidRPr="00051A75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 w:rsidR="0021015D" w:rsidRPr="00051A75">
        <w:rPr>
          <w:rFonts w:ascii="Times New Roman" w:hAnsi="Times New Roman"/>
          <w:b/>
          <w:sz w:val="28"/>
          <w:szCs w:val="28"/>
        </w:rPr>
        <w:t>Северо-Енисейского района</w:t>
      </w:r>
      <w:r w:rsidRPr="00051A75">
        <w:rPr>
          <w:rFonts w:ascii="Times New Roman" w:hAnsi="Times New Roman"/>
          <w:b/>
          <w:sz w:val="28"/>
          <w:szCs w:val="28"/>
        </w:rPr>
        <w:t xml:space="preserve"> и анализ социальных, финансово-экономических и прочих рисков реализации </w:t>
      </w:r>
      <w:r w:rsidR="00725B34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5A5220" w:rsidRPr="00043704" w:rsidRDefault="005A5220" w:rsidP="0075575F">
      <w:pPr>
        <w:pStyle w:val="ConsPlusTitle"/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2D5B" w:rsidRPr="00043704" w:rsidRDefault="007D037D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Местное самоуправление представляет собой один из важнейших ин</w:t>
      </w:r>
      <w:r w:rsidR="00122D5B" w:rsidRPr="00043704">
        <w:rPr>
          <w:rFonts w:ascii="Times New Roman" w:hAnsi="Times New Roman"/>
          <w:sz w:val="28"/>
          <w:szCs w:val="28"/>
        </w:rPr>
        <w:t>ститутов гражданского общества. В соответствии со статьей</w:t>
      </w:r>
      <w:r w:rsidR="00C66FCE">
        <w:rPr>
          <w:rFonts w:ascii="Times New Roman" w:hAnsi="Times New Roman"/>
          <w:sz w:val="28"/>
          <w:szCs w:val="28"/>
        </w:rPr>
        <w:t xml:space="preserve"> </w:t>
      </w:r>
      <w:r w:rsidR="00122D5B" w:rsidRPr="00043704">
        <w:rPr>
          <w:rFonts w:ascii="Times New Roman" w:hAnsi="Times New Roman"/>
          <w:sz w:val="28"/>
          <w:szCs w:val="28"/>
        </w:rPr>
        <w:t xml:space="preserve">130 Конституции Российской Федерации местное самоуправление обеспечивает самостоятельное решение населением вопросов местного значения, владение, пользование и распоряжение муниципальной собственностью. </w:t>
      </w:r>
    </w:p>
    <w:p w:rsidR="0021015D" w:rsidRDefault="007D037D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704">
        <w:rPr>
          <w:rFonts w:ascii="Times New Roman" w:hAnsi="Times New Roman"/>
          <w:sz w:val="28"/>
          <w:szCs w:val="28"/>
        </w:rPr>
        <w:lastRenderedPageBreak/>
        <w:t xml:space="preserve">Федеральным законом от 06.10.2003 № 131-ФЗ «Об общих принципах организации местного самоуправления в Российской Федерации» закреплены вопросы местного значения, реализация которых относится к компетенции органов местного самоуправления муниципальных районов, городских округов, городских и сельских поселений. </w:t>
      </w:r>
      <w:r w:rsidR="00E34981" w:rsidRPr="00043704">
        <w:rPr>
          <w:rFonts w:ascii="Times New Roman" w:hAnsi="Times New Roman"/>
          <w:sz w:val="28"/>
          <w:szCs w:val="28"/>
        </w:rPr>
        <w:t xml:space="preserve">Большая часть вопросов местного значения направлена на обеспечение населения необходимыми </w:t>
      </w:r>
      <w:r w:rsidR="00E34981" w:rsidRPr="00043704">
        <w:rPr>
          <w:rFonts w:ascii="Times New Roman" w:hAnsi="Times New Roman"/>
          <w:sz w:val="28"/>
          <w:szCs w:val="28"/>
          <w:lang w:eastAsia="ru-RU"/>
        </w:rPr>
        <w:t>социальными услугами и формирование комфортной среды обитания человека</w:t>
      </w:r>
      <w:r w:rsidR="00584A48">
        <w:rPr>
          <w:rFonts w:ascii="Times New Roman" w:hAnsi="Times New Roman"/>
          <w:sz w:val="28"/>
          <w:szCs w:val="28"/>
          <w:lang w:eastAsia="ru-RU"/>
        </w:rPr>
        <w:t>.</w:t>
      </w:r>
    </w:p>
    <w:p w:rsidR="00584A48" w:rsidRDefault="00584A48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Одн</w:t>
      </w:r>
      <w:r w:rsidR="004E2237">
        <w:rPr>
          <w:rFonts w:ascii="Times New Roman" w:hAnsi="Times New Roman"/>
          <w:sz w:val="28"/>
          <w:szCs w:val="28"/>
          <w:lang w:eastAsia="ru-RU"/>
        </w:rPr>
        <w:t>им</w:t>
      </w:r>
      <w:r>
        <w:rPr>
          <w:rFonts w:ascii="Times New Roman" w:hAnsi="Times New Roman"/>
          <w:sz w:val="28"/>
          <w:szCs w:val="28"/>
          <w:lang w:eastAsia="ru-RU"/>
        </w:rPr>
        <w:t xml:space="preserve"> из</w:t>
      </w:r>
      <w:r w:rsidR="004E2237">
        <w:rPr>
          <w:rFonts w:ascii="Times New Roman" w:hAnsi="Times New Roman"/>
          <w:sz w:val="28"/>
          <w:szCs w:val="28"/>
          <w:lang w:eastAsia="ru-RU"/>
        </w:rPr>
        <w:t xml:space="preserve"> полномочий, относящимся к ведению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орган</w:t>
      </w:r>
      <w:r w:rsidR="004E2237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="004E2237">
        <w:rPr>
          <w:rFonts w:ascii="Times New Roman" w:hAnsi="Times New Roman"/>
          <w:sz w:val="28"/>
          <w:szCs w:val="28"/>
          <w:lang w:eastAsia="ru-RU"/>
        </w:rPr>
        <w:t xml:space="preserve">Северо-Енисейского района, </w:t>
      </w:r>
      <w:r>
        <w:rPr>
          <w:rFonts w:ascii="Times New Roman" w:hAnsi="Times New Roman"/>
          <w:sz w:val="28"/>
          <w:szCs w:val="28"/>
          <w:lang w:eastAsia="ru-RU"/>
        </w:rPr>
        <w:t xml:space="preserve">является создание условий для обеспечения жителей </w:t>
      </w:r>
      <w:r w:rsidR="00484B6B">
        <w:rPr>
          <w:rFonts w:ascii="Times New Roman" w:hAnsi="Times New Roman"/>
          <w:sz w:val="28"/>
          <w:szCs w:val="28"/>
          <w:lang w:eastAsia="ru-RU"/>
        </w:rPr>
        <w:t>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услугами общественного питания, торговли и бытового обслуживания.</w:t>
      </w:r>
    </w:p>
    <w:p w:rsidR="00584A48" w:rsidRPr="005607EA" w:rsidRDefault="00584A48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607EA">
        <w:rPr>
          <w:rFonts w:ascii="Times New Roman" w:hAnsi="Times New Roman"/>
          <w:sz w:val="28"/>
          <w:szCs w:val="28"/>
        </w:rPr>
        <w:t xml:space="preserve">еографическое положение Северо-Енисейского района таково, что одним из основных видов транспортного сообщения с «большой землей», особенно, в деле завоза всех грузов для обеспечения жизнедеятельности района, является автомобильный с паромной переправой через реку Енисей. Общая протяженность автомобильной дороги </w:t>
      </w:r>
      <w:r w:rsidR="00A6053F">
        <w:rPr>
          <w:rFonts w:ascii="Times New Roman" w:hAnsi="Times New Roman"/>
          <w:sz w:val="28"/>
          <w:szCs w:val="28"/>
        </w:rPr>
        <w:t xml:space="preserve">от поселка </w:t>
      </w:r>
      <w:r w:rsidRPr="005607EA">
        <w:rPr>
          <w:rFonts w:ascii="Times New Roman" w:hAnsi="Times New Roman"/>
          <w:sz w:val="28"/>
          <w:szCs w:val="28"/>
        </w:rPr>
        <w:t>Северо-Енисейский</w:t>
      </w:r>
      <w:r w:rsidR="00A6053F">
        <w:rPr>
          <w:rFonts w:ascii="Times New Roman" w:hAnsi="Times New Roman"/>
          <w:sz w:val="28"/>
          <w:szCs w:val="28"/>
        </w:rPr>
        <w:t xml:space="preserve"> до поселка </w:t>
      </w:r>
      <w:r w:rsidRPr="005607EA">
        <w:rPr>
          <w:rFonts w:ascii="Times New Roman" w:hAnsi="Times New Roman"/>
          <w:sz w:val="28"/>
          <w:szCs w:val="28"/>
        </w:rPr>
        <w:t>Епишино</w:t>
      </w:r>
      <w:r w:rsidR="00A6053F">
        <w:rPr>
          <w:rFonts w:ascii="Times New Roman" w:hAnsi="Times New Roman"/>
          <w:sz w:val="28"/>
          <w:szCs w:val="28"/>
        </w:rPr>
        <w:t>, где находится ближайшая переправа через реку Енисей</w:t>
      </w:r>
      <w:r w:rsidR="00574B0C">
        <w:rPr>
          <w:rFonts w:ascii="Times New Roman" w:hAnsi="Times New Roman"/>
          <w:sz w:val="28"/>
          <w:szCs w:val="28"/>
        </w:rPr>
        <w:t>,</w:t>
      </w:r>
      <w:r w:rsidR="00A6053F">
        <w:rPr>
          <w:rFonts w:ascii="Times New Roman" w:hAnsi="Times New Roman"/>
          <w:sz w:val="28"/>
          <w:szCs w:val="28"/>
        </w:rPr>
        <w:t xml:space="preserve"> </w:t>
      </w:r>
      <w:r w:rsidRPr="005607EA">
        <w:rPr>
          <w:rFonts w:ascii="Times New Roman" w:hAnsi="Times New Roman"/>
          <w:sz w:val="28"/>
          <w:szCs w:val="28"/>
        </w:rPr>
        <w:t xml:space="preserve">составляет - </w:t>
      </w:r>
      <w:smartTag w:uri="urn:schemas-microsoft-com:office:smarttags" w:element="metricconverter">
        <w:smartTagPr>
          <w:attr w:name="ProductID" w:val="294 км"/>
        </w:smartTagPr>
        <w:r w:rsidRPr="005607EA">
          <w:rPr>
            <w:rFonts w:ascii="Times New Roman" w:hAnsi="Times New Roman"/>
            <w:sz w:val="28"/>
            <w:szCs w:val="28"/>
          </w:rPr>
          <w:t>294 км</w:t>
        </w:r>
      </w:smartTag>
      <w:r w:rsidRPr="005607EA">
        <w:rPr>
          <w:rFonts w:ascii="Times New Roman" w:hAnsi="Times New Roman"/>
          <w:sz w:val="28"/>
          <w:szCs w:val="28"/>
        </w:rPr>
        <w:t>. Предприятия торговли, обеспечивающие население района продуктами питания</w:t>
      </w:r>
      <w:r w:rsidR="004E2237">
        <w:rPr>
          <w:rFonts w:ascii="Times New Roman" w:hAnsi="Times New Roman"/>
          <w:sz w:val="28"/>
          <w:szCs w:val="28"/>
        </w:rPr>
        <w:t>,</w:t>
      </w:r>
      <w:r w:rsidRPr="005607EA">
        <w:rPr>
          <w:rFonts w:ascii="Times New Roman" w:hAnsi="Times New Roman"/>
          <w:sz w:val="28"/>
          <w:szCs w:val="28"/>
        </w:rPr>
        <w:t xml:space="preserve"> доставляют груз по трасс</w:t>
      </w:r>
      <w:r w:rsidR="005A6D9D">
        <w:rPr>
          <w:rFonts w:ascii="Times New Roman" w:hAnsi="Times New Roman"/>
          <w:sz w:val="28"/>
          <w:szCs w:val="28"/>
        </w:rPr>
        <w:t>е «Епишино - Северо-Енисейский».</w:t>
      </w:r>
    </w:p>
    <w:p w:rsidR="00E62C3B" w:rsidRDefault="00D44B2D" w:rsidP="007557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Неудовлетворительное </w:t>
      </w:r>
      <w:r w:rsidR="00584A48" w:rsidRPr="005607EA">
        <w:rPr>
          <w:rFonts w:ascii="Times New Roman" w:hAnsi="Times New Roman"/>
          <w:sz w:val="28"/>
          <w:szCs w:val="28"/>
        </w:rPr>
        <w:t xml:space="preserve">состояние дороги на </w:t>
      </w:r>
      <w:r w:rsidR="00584A48">
        <w:rPr>
          <w:rFonts w:ascii="Times New Roman" w:hAnsi="Times New Roman"/>
          <w:sz w:val="28"/>
          <w:szCs w:val="28"/>
        </w:rPr>
        <w:t xml:space="preserve">данном </w:t>
      </w:r>
      <w:r w:rsidR="00584A48" w:rsidRPr="005607EA">
        <w:rPr>
          <w:rFonts w:ascii="Times New Roman" w:hAnsi="Times New Roman"/>
          <w:sz w:val="28"/>
          <w:szCs w:val="28"/>
        </w:rPr>
        <w:t>участке</w:t>
      </w:r>
      <w:r w:rsidR="00584A48">
        <w:rPr>
          <w:rFonts w:ascii="Times New Roman" w:hAnsi="Times New Roman"/>
          <w:sz w:val="28"/>
          <w:szCs w:val="28"/>
        </w:rPr>
        <w:t>,</w:t>
      </w:r>
      <w:r w:rsidR="00584A48" w:rsidRPr="005607EA">
        <w:rPr>
          <w:rFonts w:ascii="Times New Roman" w:hAnsi="Times New Roman"/>
          <w:sz w:val="28"/>
          <w:szCs w:val="28"/>
        </w:rPr>
        <w:t xml:space="preserve"> особенно весной и осенью, увеличивает в 2,0 раза затраты на доставку </w:t>
      </w:r>
      <w:r w:rsidR="00584A48">
        <w:rPr>
          <w:rFonts w:ascii="Times New Roman" w:hAnsi="Times New Roman"/>
          <w:sz w:val="28"/>
          <w:szCs w:val="28"/>
        </w:rPr>
        <w:t>товара и</w:t>
      </w:r>
      <w:r w:rsidR="00584A48" w:rsidRPr="005607EA">
        <w:rPr>
          <w:rFonts w:ascii="Times New Roman" w:hAnsi="Times New Roman"/>
          <w:sz w:val="28"/>
          <w:szCs w:val="28"/>
        </w:rPr>
        <w:t xml:space="preserve"> препятствует ритмичному снабжению района товарами первой необходимости, в том числе продуктами питания.</w:t>
      </w:r>
      <w:r w:rsidR="00584A48">
        <w:rPr>
          <w:rFonts w:ascii="Times New Roman" w:hAnsi="Times New Roman"/>
          <w:sz w:val="28"/>
          <w:szCs w:val="28"/>
        </w:rPr>
        <w:t xml:space="preserve"> Кроме того отдаленность района от краевого центра обусловливает высокие цены на продовольственные товары. Высокие цены на продукты питания первой необходимости неблагоприятно сказывается на благосостоянии населения, особенно на социальных группах населения с низким уровнем дохода.</w:t>
      </w:r>
    </w:p>
    <w:p w:rsidR="00584A48" w:rsidRDefault="00727F3C" w:rsidP="0075575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Чтобы с</w:t>
      </w:r>
      <w:r w:rsidR="00584A48" w:rsidRPr="00CA7346">
        <w:rPr>
          <w:rFonts w:ascii="Times New Roman" w:eastAsia="Times New Roman" w:hAnsi="Times New Roman"/>
          <w:sz w:val="28"/>
          <w:szCs w:val="28"/>
        </w:rPr>
        <w:t>охранить ценовое равновесие на социально значимые продовольственные товары</w:t>
      </w:r>
      <w:r w:rsidR="003D5BF5">
        <w:rPr>
          <w:rFonts w:ascii="Times New Roman" w:eastAsia="Times New Roman" w:hAnsi="Times New Roman"/>
          <w:sz w:val="28"/>
          <w:szCs w:val="28"/>
        </w:rPr>
        <w:t xml:space="preserve">, </w:t>
      </w:r>
      <w:r w:rsidR="00584A4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необходим</w:t>
      </w:r>
      <w:r w:rsidR="003D5BF5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62C3B">
        <w:rPr>
          <w:rFonts w:ascii="Times New Roman" w:eastAsia="Times New Roman" w:hAnsi="Times New Roman"/>
          <w:sz w:val="28"/>
          <w:szCs w:val="28"/>
        </w:rPr>
        <w:t>финансов</w:t>
      </w:r>
      <w:r w:rsidR="003D5BF5">
        <w:rPr>
          <w:rFonts w:ascii="Times New Roman" w:eastAsia="Times New Roman" w:hAnsi="Times New Roman"/>
          <w:sz w:val="28"/>
          <w:szCs w:val="28"/>
        </w:rPr>
        <w:t>ая</w:t>
      </w:r>
      <w:r w:rsidR="00E62C3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поддерж</w:t>
      </w:r>
      <w:r w:rsidR="003D5BF5"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 xml:space="preserve">а </w:t>
      </w:r>
      <w:r w:rsidR="00E62C3B">
        <w:rPr>
          <w:rFonts w:ascii="Times New Roman" w:eastAsia="Times New Roman" w:hAnsi="Times New Roman"/>
          <w:sz w:val="28"/>
          <w:szCs w:val="28"/>
        </w:rPr>
        <w:t>предприяти</w:t>
      </w:r>
      <w:r w:rsidR="003D5BF5">
        <w:rPr>
          <w:rFonts w:ascii="Times New Roman" w:eastAsia="Times New Roman" w:hAnsi="Times New Roman"/>
          <w:sz w:val="28"/>
          <w:szCs w:val="28"/>
        </w:rPr>
        <w:t>я</w:t>
      </w:r>
      <w:r w:rsidR="00E62C3B">
        <w:rPr>
          <w:rFonts w:ascii="Times New Roman" w:eastAsia="Times New Roman" w:hAnsi="Times New Roman"/>
          <w:sz w:val="28"/>
          <w:szCs w:val="28"/>
        </w:rPr>
        <w:t>, обеспечивающе</w:t>
      </w:r>
      <w:r w:rsidR="003D5BF5">
        <w:rPr>
          <w:rFonts w:ascii="Times New Roman" w:eastAsia="Times New Roman" w:hAnsi="Times New Roman"/>
          <w:sz w:val="28"/>
          <w:szCs w:val="28"/>
        </w:rPr>
        <w:t>го</w:t>
      </w:r>
      <w:r w:rsidR="00E62C3B">
        <w:rPr>
          <w:rFonts w:ascii="Times New Roman" w:eastAsia="Times New Roman" w:hAnsi="Times New Roman"/>
          <w:sz w:val="28"/>
          <w:szCs w:val="28"/>
        </w:rPr>
        <w:t xml:space="preserve"> население Северо-Енисейского района продуктами питания первой необходимости  </w:t>
      </w:r>
      <w:r w:rsidR="00584A48">
        <w:rPr>
          <w:rFonts w:ascii="Times New Roman" w:eastAsia="Times New Roman" w:hAnsi="Times New Roman"/>
          <w:sz w:val="28"/>
          <w:szCs w:val="28"/>
        </w:rPr>
        <w:t xml:space="preserve">путем компенсации части </w:t>
      </w:r>
      <w:r>
        <w:rPr>
          <w:rFonts w:ascii="Times New Roman" w:eastAsia="Times New Roman" w:hAnsi="Times New Roman"/>
          <w:sz w:val="28"/>
          <w:szCs w:val="28"/>
        </w:rPr>
        <w:t>транспортных расходов</w:t>
      </w:r>
      <w:r w:rsidR="003D5BF5">
        <w:rPr>
          <w:rFonts w:ascii="Times New Roman" w:eastAsia="Times New Roman" w:hAnsi="Times New Roman"/>
          <w:sz w:val="28"/>
          <w:szCs w:val="28"/>
        </w:rPr>
        <w:t>. Это позволит сохранить низкие розничные цены в районе и снизит социальное напряжение среди граждан.</w:t>
      </w:r>
    </w:p>
    <w:p w:rsidR="007712C9" w:rsidRDefault="007712C9" w:rsidP="0075575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 целью </w:t>
      </w:r>
      <w:r w:rsidR="004222AD">
        <w:rPr>
          <w:rFonts w:ascii="Times New Roman" w:eastAsia="Times New Roman" w:hAnsi="Times New Roman"/>
          <w:sz w:val="28"/>
          <w:szCs w:val="28"/>
        </w:rPr>
        <w:t xml:space="preserve">достижения </w:t>
      </w:r>
      <w:r>
        <w:rPr>
          <w:rFonts w:ascii="Times New Roman" w:eastAsia="Times New Roman" w:hAnsi="Times New Roman"/>
          <w:sz w:val="28"/>
          <w:szCs w:val="28"/>
        </w:rPr>
        <w:t xml:space="preserve"> нормативов минимальной обеспеченности насе</w:t>
      </w:r>
      <w:r w:rsidR="00B57226">
        <w:rPr>
          <w:rFonts w:ascii="Times New Roman" w:eastAsia="Times New Roman" w:hAnsi="Times New Roman"/>
          <w:sz w:val="28"/>
          <w:szCs w:val="28"/>
        </w:rPr>
        <w:t>ления  района площадью торгов</w:t>
      </w:r>
      <w:r w:rsidR="00FD0D2C">
        <w:rPr>
          <w:rFonts w:ascii="Times New Roman" w:eastAsia="Times New Roman" w:hAnsi="Times New Roman"/>
          <w:sz w:val="28"/>
          <w:szCs w:val="28"/>
        </w:rPr>
        <w:t>ых объектов</w:t>
      </w:r>
      <w:r w:rsidR="004222AD">
        <w:rPr>
          <w:rFonts w:ascii="Times New Roman" w:eastAsia="Times New Roman" w:hAnsi="Times New Roman"/>
          <w:sz w:val="28"/>
          <w:szCs w:val="28"/>
        </w:rPr>
        <w:t xml:space="preserve"> в соответствии со статьей 10 Федерального закона от 28.12.2009 № 381-ФЗ «Об основах государственного регулирования торговой деятельности в Российской Федерации»</w:t>
      </w:r>
      <w:r w:rsidR="00367260">
        <w:rPr>
          <w:rFonts w:ascii="Times New Roman" w:eastAsia="Times New Roman" w:hAnsi="Times New Roman"/>
          <w:sz w:val="28"/>
          <w:szCs w:val="28"/>
        </w:rPr>
        <w:t>, необходимо привести в соответствие схемы размещения нестационарных торговых объектов.</w:t>
      </w:r>
      <w:r w:rsidR="004222A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1015D" w:rsidRPr="00702A00" w:rsidRDefault="0021015D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02A00">
        <w:rPr>
          <w:rFonts w:ascii="Times New Roman" w:hAnsi="Times New Roman"/>
          <w:bCs/>
          <w:sz w:val="28"/>
          <w:szCs w:val="28"/>
        </w:rPr>
        <w:t>Для эффективного решения вопросов местного значения, в</w:t>
      </w:r>
      <w:r w:rsidRPr="00702A00">
        <w:rPr>
          <w:rFonts w:ascii="Times New Roman" w:hAnsi="Times New Roman"/>
        </w:rPr>
        <w:t xml:space="preserve"> </w:t>
      </w:r>
      <w:r w:rsidRPr="00702A00">
        <w:rPr>
          <w:rFonts w:ascii="Times New Roman" w:hAnsi="Times New Roman"/>
          <w:sz w:val="28"/>
          <w:szCs w:val="28"/>
        </w:rPr>
        <w:t xml:space="preserve">сфере образования, здравоохранения, культуры, средств массовой информации, социальной защиты, физической культуры и спорта, иных сферах (в том числе при проведении мероприятий по работе с детьми и молодежью в указанных </w:t>
      </w:r>
      <w:r w:rsidRPr="00702A00">
        <w:rPr>
          <w:rFonts w:ascii="Times New Roman" w:hAnsi="Times New Roman"/>
          <w:sz w:val="28"/>
          <w:szCs w:val="28"/>
        </w:rPr>
        <w:lastRenderedPageBreak/>
        <w:t>сферах)</w:t>
      </w:r>
      <w:r w:rsidRPr="00702A00">
        <w:rPr>
          <w:rFonts w:ascii="Times New Roman" w:hAnsi="Times New Roman"/>
          <w:bCs/>
          <w:sz w:val="28"/>
          <w:szCs w:val="28"/>
        </w:rPr>
        <w:t xml:space="preserve"> необходимо организовать эффективное обеспечение деятельности муниципальных учреждений соответствующих отраслей.</w:t>
      </w:r>
    </w:p>
    <w:p w:rsidR="0021015D" w:rsidRPr="00702A00" w:rsidRDefault="0021015D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02A00">
        <w:rPr>
          <w:rFonts w:ascii="Times New Roman" w:hAnsi="Times New Roman"/>
          <w:bCs/>
          <w:sz w:val="28"/>
          <w:szCs w:val="28"/>
        </w:rPr>
        <w:t xml:space="preserve">Для реализации этих задач необходимо обеспечить качественное и оперативное материально-техническое обеспечение указанных муниципальных учреждений, а также повышение качества строительства и капитального ремонта объектов указанных сфер при соблюдении установленных сроков работ, в  том числе путем обеспечения качественной и своевременной реализации мероприятий районных долгосрочных целевых программ. </w:t>
      </w:r>
    </w:p>
    <w:p w:rsidR="0021015D" w:rsidRPr="00702A00" w:rsidRDefault="0021015D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02A00">
        <w:rPr>
          <w:rFonts w:ascii="Times New Roman" w:hAnsi="Times New Roman"/>
          <w:bCs/>
          <w:sz w:val="28"/>
          <w:szCs w:val="28"/>
        </w:rPr>
        <w:t>При решении данных задач возникают следующие проблемы.</w:t>
      </w:r>
    </w:p>
    <w:p w:rsidR="0021015D" w:rsidRPr="00702A00" w:rsidRDefault="0021015D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2A00">
        <w:rPr>
          <w:rFonts w:ascii="Times New Roman" w:hAnsi="Times New Roman"/>
          <w:sz w:val="28"/>
          <w:szCs w:val="28"/>
        </w:rPr>
        <w:t xml:space="preserve">Приобретение товаров, работ, услуг для нужд муниципальных казенных и бюджетных учреждений требует соблюдения  процедур размещения заказов в соответствии с требованиями Федерального закона от  </w:t>
      </w:r>
      <w:r w:rsidR="00D44B2D">
        <w:rPr>
          <w:rFonts w:ascii="Times New Roman" w:hAnsi="Times New Roman"/>
          <w:sz w:val="28"/>
          <w:szCs w:val="28"/>
        </w:rPr>
        <w:t>18.07.2011</w:t>
      </w:r>
      <w:r w:rsidRPr="00702A00">
        <w:rPr>
          <w:rFonts w:ascii="Times New Roman" w:hAnsi="Times New Roman"/>
          <w:sz w:val="28"/>
          <w:szCs w:val="28"/>
        </w:rPr>
        <w:t xml:space="preserve"> № </w:t>
      </w:r>
      <w:r w:rsidR="00D44B2D">
        <w:rPr>
          <w:rFonts w:ascii="Times New Roman" w:hAnsi="Times New Roman"/>
          <w:sz w:val="28"/>
          <w:szCs w:val="28"/>
        </w:rPr>
        <w:t>223</w:t>
      </w:r>
      <w:r w:rsidRPr="00702A00">
        <w:rPr>
          <w:rFonts w:ascii="Times New Roman" w:hAnsi="Times New Roman"/>
          <w:sz w:val="28"/>
          <w:szCs w:val="28"/>
        </w:rPr>
        <w:t xml:space="preserve">-ФЗ «О </w:t>
      </w:r>
      <w:r w:rsidR="00D44B2D">
        <w:rPr>
          <w:rFonts w:ascii="Times New Roman" w:hAnsi="Times New Roman"/>
          <w:sz w:val="28"/>
          <w:szCs w:val="28"/>
        </w:rPr>
        <w:t>закупках товаров, работ, услуг отдельными видами юридических лиц</w:t>
      </w:r>
      <w:r w:rsidRPr="00702A00">
        <w:rPr>
          <w:rFonts w:ascii="Times New Roman" w:hAnsi="Times New Roman"/>
          <w:sz w:val="28"/>
          <w:szCs w:val="28"/>
        </w:rPr>
        <w:t xml:space="preserve">». Данный закон устанавливает длительную процедуру размещения заказа, предшествующую заключению контракта и жесткие правила (условия) его заключения, приоритет при которых должен быть отдан исполнителю (подрядчику, поставщику), предложившему наиболее низкую цену. </w:t>
      </w:r>
      <w:proofErr w:type="gramStart"/>
      <w:r w:rsidRPr="00702A00">
        <w:rPr>
          <w:rFonts w:ascii="Times New Roman" w:hAnsi="Times New Roman"/>
          <w:sz w:val="28"/>
          <w:szCs w:val="28"/>
        </w:rPr>
        <w:t>При этом часто имеют место случаи затягивания сроков заключения муниципальных контрактов ввиду несостоявшихся торгов из-за отсутствия участников, приостановления процедур размещения заказа в связи с жалобами участников и другим причинам, а также факты недобросовестности и ненадлежащего качества выполнения работ, оказания услуг подрядчиками, выбранными по результатам аукционов, исходя исключительно из наиболее низкого предложения цены контракта.</w:t>
      </w:r>
      <w:proofErr w:type="gramEnd"/>
      <w:r w:rsidRPr="00702A00">
        <w:rPr>
          <w:rFonts w:ascii="Times New Roman" w:hAnsi="Times New Roman"/>
          <w:sz w:val="28"/>
          <w:szCs w:val="28"/>
        </w:rPr>
        <w:t xml:space="preserve"> Указанный закон не дает возможности в качестве основного критерия отбора исполнителя контракта (подрядчика, поставщика) устанавливать квалификационные требования к профессиональному уровню, опыту и иным характеристикам исполнителя (подрядчика, поставщика). На практике это приводит к многочисленным фактам нарушения сроков и низкого качества выполнения работ (услуг), что приводит к просрочке введения в эксплуатацию объектов, требует дополнительного времени на устранение недостатков, привлечение к ответственности недобросовестных исполнителей (подрядчиков, поставщиков), ведет к снижению качества услуг, оказываемых населению.</w:t>
      </w:r>
    </w:p>
    <w:p w:rsidR="0021015D" w:rsidRPr="00702A00" w:rsidRDefault="0021015D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2A00">
        <w:rPr>
          <w:rFonts w:ascii="Times New Roman" w:hAnsi="Times New Roman"/>
          <w:sz w:val="28"/>
          <w:szCs w:val="28"/>
        </w:rPr>
        <w:t xml:space="preserve">Кроме того, с учетом суровых климатических условий и коротких весны и  лета, характерных для Северо-Енисейского района, относящегося к району Крайнего Севера, основные работы по строительству и капитальному </w:t>
      </w:r>
      <w:proofErr w:type="gramStart"/>
      <w:r w:rsidRPr="00702A00">
        <w:rPr>
          <w:rFonts w:ascii="Times New Roman" w:hAnsi="Times New Roman"/>
          <w:sz w:val="28"/>
          <w:szCs w:val="28"/>
        </w:rPr>
        <w:t>ремонту</w:t>
      </w:r>
      <w:proofErr w:type="gramEnd"/>
      <w:r w:rsidRPr="00702A00">
        <w:rPr>
          <w:rFonts w:ascii="Times New Roman" w:hAnsi="Times New Roman"/>
          <w:sz w:val="28"/>
          <w:szCs w:val="28"/>
        </w:rPr>
        <w:t xml:space="preserve"> возможно осуществить только в летнее время. Поэтому, чтобы обеспечить своевременное выполнение указанных работ, необходимо осуществить заключение договоров подряда в наиболее короткие сроки с момента формирования бюджета района на соответствующий год, предусматривающего соответствующие расходы. Надо учесть, что весенне-осенние периоды «бездорожья» (распутица, отсутствие паромной переправы через р. Енисей) также влияют на своевременность выполнения договорных обязательств, так как требуют до наступления указанных сезонных периодов завезти в район </w:t>
      </w:r>
      <w:r w:rsidRPr="00702A00">
        <w:rPr>
          <w:rFonts w:ascii="Times New Roman" w:hAnsi="Times New Roman"/>
          <w:sz w:val="28"/>
          <w:szCs w:val="28"/>
        </w:rPr>
        <w:lastRenderedPageBreak/>
        <w:t>необходимые стройматериалы, оборудование, товары и иное имущество.</w:t>
      </w:r>
    </w:p>
    <w:p w:rsidR="00EB1B9B" w:rsidRDefault="0021015D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2A00">
        <w:rPr>
          <w:rFonts w:ascii="Times New Roman" w:hAnsi="Times New Roman"/>
          <w:sz w:val="28"/>
          <w:szCs w:val="28"/>
        </w:rPr>
        <w:t xml:space="preserve">Все это влечет необходимость решения вопроса о сокращении сроков заключения договоров, о возможности установления особых требований к качеству товаров, работ, услуг путем предъявления требований к опыту и квалификации исполнителя (подрядчика, поставщика), а также об упрощении процедуры выбора исполнителя (подрядчика, поставщика) с учетом оптимального соотношения цены и качества. </w:t>
      </w:r>
    </w:p>
    <w:p w:rsidR="00EB1B9B" w:rsidRDefault="00EB1B9B" w:rsidP="00EB1B9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91DC0" w:rsidRDefault="000D5743" w:rsidP="00EB1B9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C338D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 w:rsidRPr="002C338D">
        <w:rPr>
          <w:rFonts w:ascii="Times New Roman" w:hAnsi="Times New Roman"/>
          <w:b/>
          <w:sz w:val="28"/>
          <w:szCs w:val="28"/>
        </w:rPr>
        <w:br/>
        <w:t xml:space="preserve">в соответствующей сфере, описание основных целей и задач </w:t>
      </w:r>
      <w:r w:rsidR="00725B34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Pr="002C338D">
        <w:rPr>
          <w:rFonts w:ascii="Times New Roman" w:hAnsi="Times New Roman"/>
          <w:b/>
          <w:sz w:val="28"/>
          <w:szCs w:val="28"/>
        </w:rPr>
        <w:t>, прогноз развития соответствующей сферы</w:t>
      </w:r>
      <w:r w:rsidR="00E27761">
        <w:rPr>
          <w:rFonts w:ascii="Times New Roman" w:hAnsi="Times New Roman"/>
          <w:b/>
          <w:sz w:val="28"/>
          <w:szCs w:val="28"/>
        </w:rPr>
        <w:t>.</w:t>
      </w:r>
    </w:p>
    <w:p w:rsidR="00147778" w:rsidRPr="00147778" w:rsidRDefault="00D6106B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Основные направления в области развития</w:t>
      </w:r>
      <w:r w:rsidR="00FB30B3" w:rsidRPr="00043704">
        <w:rPr>
          <w:rFonts w:ascii="Times New Roman" w:hAnsi="Times New Roman"/>
          <w:sz w:val="28"/>
          <w:szCs w:val="28"/>
        </w:rPr>
        <w:t xml:space="preserve"> местного самоуправления определен</w:t>
      </w:r>
      <w:r w:rsidR="004E2237">
        <w:rPr>
          <w:rFonts w:ascii="Times New Roman" w:hAnsi="Times New Roman"/>
          <w:sz w:val="28"/>
          <w:szCs w:val="28"/>
        </w:rPr>
        <w:t>ы</w:t>
      </w:r>
      <w:r w:rsidR="00FB30B3" w:rsidRPr="00043704">
        <w:rPr>
          <w:rFonts w:ascii="Times New Roman" w:hAnsi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</w:t>
      </w:r>
      <w:r w:rsidR="004E2237">
        <w:rPr>
          <w:rFonts w:ascii="Times New Roman" w:hAnsi="Times New Roman"/>
          <w:sz w:val="28"/>
          <w:szCs w:val="28"/>
        </w:rPr>
        <w:t>авления в Российской Федерации»,</w:t>
      </w:r>
      <w:r w:rsidR="009151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где </w:t>
      </w:r>
      <w:r w:rsidR="00FB30B3" w:rsidRPr="00043704">
        <w:rPr>
          <w:rFonts w:ascii="Times New Roman" w:hAnsi="Times New Roman"/>
          <w:sz w:val="28"/>
          <w:szCs w:val="28"/>
        </w:rPr>
        <w:t xml:space="preserve">закреплены вопросы местного значения, </w:t>
      </w:r>
      <w:r w:rsidR="009151C6">
        <w:rPr>
          <w:rFonts w:ascii="Times New Roman" w:hAnsi="Times New Roman"/>
          <w:sz w:val="28"/>
          <w:szCs w:val="28"/>
        </w:rPr>
        <w:t xml:space="preserve">в том числе создание условий для обеспечения жителей района услугами общественного питания, торговли и бытового обслуживания, </w:t>
      </w:r>
      <w:r w:rsidR="00FB30B3" w:rsidRPr="00043704">
        <w:rPr>
          <w:rFonts w:ascii="Times New Roman" w:hAnsi="Times New Roman"/>
          <w:sz w:val="28"/>
          <w:szCs w:val="28"/>
        </w:rPr>
        <w:t>реализация которых относится к компетенции органов местного самоуправления муниципальных районов</w:t>
      </w:r>
      <w:r w:rsidR="00147778">
        <w:rPr>
          <w:rFonts w:ascii="Times New Roman" w:hAnsi="Times New Roman"/>
          <w:sz w:val="28"/>
          <w:szCs w:val="28"/>
        </w:rPr>
        <w:t>.</w:t>
      </w:r>
      <w:proofErr w:type="gramEnd"/>
      <w:r w:rsidR="00147778">
        <w:rPr>
          <w:rFonts w:ascii="Times New Roman" w:hAnsi="Times New Roman"/>
          <w:sz w:val="28"/>
          <w:szCs w:val="28"/>
        </w:rPr>
        <w:t xml:space="preserve"> К вопросам местного значения относятся </w:t>
      </w:r>
      <w:r w:rsidR="00147778" w:rsidRPr="00147778">
        <w:rPr>
          <w:rFonts w:ascii="Times New Roman" w:hAnsi="Times New Roman"/>
          <w:sz w:val="28"/>
          <w:szCs w:val="28"/>
        </w:rPr>
        <w:t xml:space="preserve">вопросы непосредственного обеспечения жизнедеятельности населения муниципального образования, решение которых </w:t>
      </w:r>
      <w:r w:rsidR="00740E30">
        <w:rPr>
          <w:rFonts w:ascii="Times New Roman" w:hAnsi="Times New Roman"/>
          <w:sz w:val="28"/>
          <w:szCs w:val="28"/>
        </w:rPr>
        <w:t xml:space="preserve">осуществляется </w:t>
      </w:r>
      <w:r w:rsidR="00740E30" w:rsidRPr="00147778">
        <w:rPr>
          <w:rFonts w:ascii="Times New Roman" w:hAnsi="Times New Roman"/>
          <w:sz w:val="28"/>
          <w:szCs w:val="28"/>
        </w:rPr>
        <w:t xml:space="preserve">органами местного самоуправления самостоятельно </w:t>
      </w:r>
      <w:r w:rsidR="00147778" w:rsidRPr="00147778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9" w:history="1">
        <w:r w:rsidR="00147778" w:rsidRPr="00147778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="00147778" w:rsidRPr="00147778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147778">
        <w:rPr>
          <w:rFonts w:ascii="Times New Roman" w:hAnsi="Times New Roman"/>
          <w:sz w:val="28"/>
          <w:szCs w:val="28"/>
        </w:rPr>
        <w:t>.</w:t>
      </w:r>
    </w:p>
    <w:p w:rsidR="00FB30B3" w:rsidRDefault="00FB30B3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704">
        <w:rPr>
          <w:rFonts w:ascii="Times New Roman" w:hAnsi="Times New Roman"/>
          <w:sz w:val="28"/>
          <w:szCs w:val="28"/>
        </w:rPr>
        <w:t xml:space="preserve"> Большая часть вопросов местного значения направлена на обеспечение населения необходимыми </w:t>
      </w:r>
      <w:r w:rsidRPr="00043704">
        <w:rPr>
          <w:rFonts w:ascii="Times New Roman" w:hAnsi="Times New Roman"/>
          <w:sz w:val="28"/>
          <w:szCs w:val="28"/>
          <w:lang w:eastAsia="ru-RU"/>
        </w:rPr>
        <w:t>социальными услугами и формирование комфортной среды обитания человека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27761" w:rsidRPr="00043704" w:rsidRDefault="00E27761" w:rsidP="007557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Целью Программы является содействие повышению комфортности условий жизнедеятельности </w:t>
      </w:r>
      <w:r w:rsidR="00051775">
        <w:rPr>
          <w:rFonts w:ascii="Times New Roman" w:hAnsi="Times New Roman"/>
          <w:sz w:val="28"/>
          <w:szCs w:val="28"/>
        </w:rPr>
        <w:t xml:space="preserve">населения </w:t>
      </w:r>
      <w:r w:rsidRPr="00043704">
        <w:rPr>
          <w:rFonts w:ascii="Times New Roman" w:hAnsi="Times New Roman"/>
          <w:sz w:val="28"/>
          <w:szCs w:val="28"/>
        </w:rPr>
        <w:t xml:space="preserve">в </w:t>
      </w:r>
      <w:r w:rsidR="00147778">
        <w:rPr>
          <w:rFonts w:ascii="Times New Roman" w:hAnsi="Times New Roman"/>
          <w:sz w:val="28"/>
          <w:szCs w:val="28"/>
        </w:rPr>
        <w:t>Северо-Енисейском районе.</w:t>
      </w:r>
    </w:p>
    <w:p w:rsidR="00D44B2D" w:rsidRDefault="00E27761" w:rsidP="007557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задач, сгруппированных по двум основным направлениям Программы:</w:t>
      </w:r>
    </w:p>
    <w:p w:rsidR="00E27761" w:rsidRPr="00D44B2D" w:rsidRDefault="00D44B2D" w:rsidP="007557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27761" w:rsidRPr="00D44B2D">
        <w:rPr>
          <w:rFonts w:ascii="Times New Roman" w:hAnsi="Times New Roman"/>
          <w:sz w:val="28"/>
          <w:szCs w:val="28"/>
        </w:rPr>
        <w:t>в части со</w:t>
      </w:r>
      <w:r w:rsidR="00663719" w:rsidRPr="00D44B2D">
        <w:rPr>
          <w:rFonts w:ascii="Times New Roman" w:hAnsi="Times New Roman"/>
          <w:sz w:val="28"/>
          <w:szCs w:val="28"/>
        </w:rPr>
        <w:t>здания условий д</w:t>
      </w:r>
      <w:r w:rsidR="00740E30" w:rsidRPr="00D44B2D">
        <w:rPr>
          <w:rFonts w:ascii="Times New Roman" w:hAnsi="Times New Roman"/>
          <w:sz w:val="28"/>
          <w:szCs w:val="28"/>
        </w:rPr>
        <w:t xml:space="preserve">ля обеспечения населения района </w:t>
      </w:r>
      <w:r w:rsidR="00663719" w:rsidRPr="00D44B2D">
        <w:rPr>
          <w:rFonts w:ascii="Times New Roman" w:hAnsi="Times New Roman"/>
          <w:sz w:val="28"/>
          <w:szCs w:val="28"/>
        </w:rPr>
        <w:t>услугами торговли</w:t>
      </w:r>
      <w:r w:rsidR="00E27761" w:rsidRPr="00D44B2D">
        <w:rPr>
          <w:rFonts w:ascii="Times New Roman" w:hAnsi="Times New Roman"/>
          <w:sz w:val="28"/>
          <w:szCs w:val="28"/>
        </w:rPr>
        <w:t>:</w:t>
      </w:r>
    </w:p>
    <w:p w:rsidR="00051775" w:rsidRPr="006E62DE" w:rsidRDefault="00051775" w:rsidP="0075575F">
      <w:pPr>
        <w:pStyle w:val="ConsPlusCell"/>
        <w:tabs>
          <w:tab w:val="left" w:pos="0"/>
        </w:tabs>
        <w:ind w:firstLine="567"/>
        <w:jc w:val="both"/>
      </w:pPr>
      <w:r w:rsidRPr="00D44B2D">
        <w:tab/>
        <w:t>создание условий для достижения доступности услуг торговли для</w:t>
      </w:r>
      <w:r w:rsidRPr="00D44B2D">
        <w:rPr>
          <w:color w:val="000000"/>
        </w:rPr>
        <w:t xml:space="preserve">  населения Северо</w:t>
      </w:r>
      <w:r w:rsidRPr="005747F9">
        <w:rPr>
          <w:color w:val="000000"/>
        </w:rPr>
        <w:t>-Енисейского района</w:t>
      </w:r>
      <w:r>
        <w:rPr>
          <w:color w:val="000000"/>
        </w:rPr>
        <w:t>;</w:t>
      </w:r>
      <w:r w:rsidRPr="005747F9">
        <w:rPr>
          <w:color w:val="000000"/>
        </w:rPr>
        <w:t xml:space="preserve"> </w:t>
      </w:r>
    </w:p>
    <w:p w:rsidR="00E27761" w:rsidRPr="00043704" w:rsidRDefault="00E27761" w:rsidP="007557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2) в </w:t>
      </w:r>
      <w:r w:rsidR="00740E30">
        <w:rPr>
          <w:rFonts w:ascii="Times New Roman" w:hAnsi="Times New Roman"/>
          <w:sz w:val="28"/>
          <w:szCs w:val="28"/>
        </w:rPr>
        <w:t xml:space="preserve">части </w:t>
      </w:r>
      <w:r w:rsidR="003363ED">
        <w:rPr>
          <w:rFonts w:ascii="Times New Roman" w:hAnsi="Times New Roman"/>
          <w:sz w:val="28"/>
          <w:szCs w:val="28"/>
        </w:rPr>
        <w:t>обеспечения муниципальных учреждений</w:t>
      </w:r>
      <w:r w:rsidRPr="00043704">
        <w:rPr>
          <w:rFonts w:ascii="Times New Roman" w:hAnsi="Times New Roman"/>
          <w:sz w:val="28"/>
          <w:szCs w:val="28"/>
        </w:rPr>
        <w:t>:</w:t>
      </w:r>
    </w:p>
    <w:p w:rsidR="00EB1B9B" w:rsidRDefault="00051775" w:rsidP="0075575F">
      <w:pPr>
        <w:pStyle w:val="ConsPlusCell"/>
        <w:tabs>
          <w:tab w:val="left" w:pos="0"/>
        </w:tabs>
        <w:ind w:firstLine="567"/>
        <w:jc w:val="both"/>
      </w:pPr>
      <w:r>
        <w:t>создание условий для эффективного управления деятельностью Много</w:t>
      </w:r>
      <w:r w:rsidR="00DB7A41">
        <w:t>профи</w:t>
      </w:r>
      <w:r>
        <w:t>льного автономного учреждения Северо-Енисейского района «Многопрофильный центр обеспечения муниципальных учреждений».</w:t>
      </w:r>
    </w:p>
    <w:p w:rsidR="00162381" w:rsidRDefault="00162381" w:rsidP="00162381">
      <w:pPr>
        <w:pStyle w:val="ConsPlusCell"/>
        <w:tabs>
          <w:tab w:val="left" w:pos="0"/>
        </w:tabs>
        <w:rPr>
          <w:b/>
        </w:rPr>
      </w:pPr>
    </w:p>
    <w:p w:rsidR="00740E30" w:rsidRDefault="00740E30" w:rsidP="00EB1B9B">
      <w:pPr>
        <w:pStyle w:val="ConsPlusCell"/>
        <w:numPr>
          <w:ilvl w:val="0"/>
          <w:numId w:val="4"/>
        </w:numPr>
        <w:tabs>
          <w:tab w:val="left" w:pos="0"/>
        </w:tabs>
        <w:ind w:left="0" w:firstLine="0"/>
        <w:jc w:val="center"/>
        <w:rPr>
          <w:b/>
        </w:rPr>
      </w:pPr>
      <w:r w:rsidRPr="00740E30">
        <w:rPr>
          <w:b/>
        </w:rPr>
        <w:t xml:space="preserve">Механизм реализации </w:t>
      </w:r>
      <w:r w:rsidR="001D4561">
        <w:rPr>
          <w:b/>
        </w:rPr>
        <w:t xml:space="preserve">отдельных </w:t>
      </w:r>
      <w:r w:rsidRPr="00740E30">
        <w:rPr>
          <w:b/>
        </w:rPr>
        <w:t xml:space="preserve">мероприятий </w:t>
      </w:r>
      <w:r w:rsidR="001D4561">
        <w:rPr>
          <w:b/>
        </w:rPr>
        <w:t>муниципальной программы или ссылка на нормативный акт, регламентирующий реализацию соответствующих мероприятий</w:t>
      </w:r>
    </w:p>
    <w:p w:rsidR="00051A75" w:rsidRPr="00043704" w:rsidRDefault="00051A75" w:rsidP="00DB7A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Решение задач Программы достигается реализацией подпрограмм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223D26" w:rsidRDefault="00051A75" w:rsidP="00DB7A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lastRenderedPageBreak/>
        <w:t xml:space="preserve">Организационные, </w:t>
      </w:r>
      <w:proofErr w:type="gramStart"/>
      <w:r w:rsidRPr="00043704">
        <w:rPr>
          <w:rFonts w:ascii="Times New Roman" w:hAnsi="Times New Roman"/>
          <w:sz w:val="28"/>
          <w:szCs w:val="28"/>
        </w:rPr>
        <w:t>экономические и правовые механизмы</w:t>
      </w:r>
      <w:proofErr w:type="gramEnd"/>
      <w:r w:rsidRPr="00043704">
        <w:rPr>
          <w:rFonts w:ascii="Times New Roman" w:hAnsi="Times New Roman"/>
          <w:sz w:val="28"/>
          <w:szCs w:val="28"/>
        </w:rPr>
        <w:t>, необходимые для эффективной реализации мероприятий подпрограмм</w:t>
      </w:r>
      <w:r w:rsidR="00223D26">
        <w:rPr>
          <w:rFonts w:ascii="Times New Roman" w:hAnsi="Times New Roman"/>
          <w:sz w:val="28"/>
          <w:szCs w:val="28"/>
        </w:rPr>
        <w:t>,</w:t>
      </w:r>
      <w:r w:rsidRPr="00043704">
        <w:rPr>
          <w:rFonts w:ascii="Times New Roman" w:hAnsi="Times New Roman"/>
          <w:sz w:val="28"/>
          <w:szCs w:val="28"/>
        </w:rPr>
        <w:t xml:space="preserve"> представлены </w:t>
      </w:r>
      <w:r w:rsidRPr="00043704">
        <w:rPr>
          <w:rFonts w:ascii="Times New Roman" w:hAnsi="Times New Roman"/>
          <w:sz w:val="28"/>
          <w:szCs w:val="28"/>
        </w:rPr>
        <w:br/>
        <w:t>в подпрограммах Программы.</w:t>
      </w:r>
    </w:p>
    <w:p w:rsidR="00EB1B9B" w:rsidRDefault="00EB1B9B" w:rsidP="00223D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561" w:rsidRPr="001D4561" w:rsidRDefault="003149E8" w:rsidP="00EB1B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C338D">
        <w:rPr>
          <w:rFonts w:ascii="Times New Roman" w:hAnsi="Times New Roman"/>
          <w:b/>
          <w:sz w:val="28"/>
          <w:szCs w:val="28"/>
        </w:rPr>
        <w:t xml:space="preserve">Прогноз конечных результатов </w:t>
      </w:r>
      <w:r w:rsidR="001D4561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Pr="002C338D">
        <w:rPr>
          <w:rFonts w:ascii="Times New Roman" w:hAnsi="Times New Roman"/>
          <w:b/>
          <w:sz w:val="28"/>
          <w:szCs w:val="28"/>
        </w:rPr>
        <w:t xml:space="preserve"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2C338D">
        <w:rPr>
          <w:rFonts w:ascii="Times New Roman" w:hAnsi="Times New Roman"/>
          <w:b/>
          <w:sz w:val="28"/>
          <w:szCs w:val="28"/>
        </w:rPr>
        <w:t>Северо-Енисейского района</w:t>
      </w:r>
    </w:p>
    <w:p w:rsidR="00EB1B9B" w:rsidRDefault="00293F68" w:rsidP="0075575F">
      <w:pPr>
        <w:pStyle w:val="3"/>
        <w:ind w:right="-83" w:firstLine="567"/>
      </w:pPr>
      <w:proofErr w:type="gramStart"/>
      <w:r w:rsidRPr="00043704">
        <w:t>Прогноз достижения обозначенной Программой цели</w:t>
      </w:r>
      <w:r w:rsidR="00B172C0" w:rsidRPr="00043704">
        <w:t xml:space="preserve"> </w:t>
      </w:r>
      <w:r w:rsidR="006313EF" w:rsidRPr="00043704">
        <w:t>отража</w:t>
      </w:r>
      <w:r w:rsidR="00051775">
        <w:t>ет</w:t>
      </w:r>
      <w:r w:rsidR="006313EF" w:rsidRPr="00043704">
        <w:t xml:space="preserve"> как активизацию вовлечения муниципальным образовани</w:t>
      </w:r>
      <w:r w:rsidR="00C86502">
        <w:t xml:space="preserve">ем Северо-Енисейского района </w:t>
      </w:r>
      <w:r w:rsidR="00DB7A41">
        <w:t>МАУ «Центр обеспечения»</w:t>
      </w:r>
      <w:r w:rsidR="00AF0369">
        <w:t xml:space="preserve"> для повышения эффективности осуществления полномочий органов местного самоуправления в сферах образования, здравоохранения, культуры, средств массовой информации, социальной защиты, физической культуры и спорта, а так же в иных сферах в случаях, установленных федеральными закона</w:t>
      </w:r>
      <w:r w:rsidR="00F803E8">
        <w:t xml:space="preserve">, так и привлечение </w:t>
      </w:r>
      <w:r w:rsidR="00C86502">
        <w:t>юридических лиц, индивидуальных предпринимателей, физических лиц – производителей товаров</w:t>
      </w:r>
      <w:proofErr w:type="gramEnd"/>
      <w:r w:rsidR="00C86502">
        <w:t>, работ, услуг, обеспечивающ</w:t>
      </w:r>
      <w:r w:rsidR="00F803E8">
        <w:t>их население услугами торговли.</w:t>
      </w:r>
    </w:p>
    <w:p w:rsidR="002C338D" w:rsidRDefault="002C338D" w:rsidP="0075575F">
      <w:pPr>
        <w:pStyle w:val="3"/>
        <w:ind w:right="-83" w:firstLine="567"/>
        <w:rPr>
          <w:b/>
          <w:bCs/>
        </w:rPr>
      </w:pPr>
      <w:r w:rsidRPr="002C338D">
        <w:rPr>
          <w:b/>
          <w:bCs/>
        </w:rPr>
        <w:t>Реализация Программы позволит:</w:t>
      </w:r>
    </w:p>
    <w:p w:rsidR="000D7700" w:rsidRPr="00CA7346" w:rsidRDefault="00B37CB5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95008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</w:t>
      </w:r>
      <w:r w:rsidR="000D7700" w:rsidRPr="00CA7346">
        <w:rPr>
          <w:rFonts w:ascii="Times New Roman" w:eastAsia="Times New Roman" w:hAnsi="Times New Roman"/>
          <w:sz w:val="28"/>
          <w:szCs w:val="28"/>
        </w:rPr>
        <w:t>охранить ценовое равновесие на социально значимые продовольственные товары (уровень торговой надбавки на социально-значимые продовольственные товары не должен превысить</w:t>
      </w:r>
      <w:r w:rsidR="000D7700" w:rsidRPr="00CA7346">
        <w:rPr>
          <w:rFonts w:ascii="Times New Roman" w:hAnsi="Times New Roman"/>
          <w:sz w:val="28"/>
          <w:szCs w:val="28"/>
        </w:rPr>
        <w:t xml:space="preserve"> предельн</w:t>
      </w:r>
      <w:r w:rsidR="00FF2C72">
        <w:rPr>
          <w:rFonts w:ascii="Times New Roman" w:hAnsi="Times New Roman"/>
          <w:sz w:val="28"/>
          <w:szCs w:val="28"/>
        </w:rPr>
        <w:t>ую</w:t>
      </w:r>
      <w:r w:rsidR="000D7700" w:rsidRPr="00CA7346">
        <w:rPr>
          <w:rFonts w:ascii="Times New Roman" w:hAnsi="Times New Roman"/>
          <w:sz w:val="28"/>
          <w:szCs w:val="28"/>
        </w:rPr>
        <w:t xml:space="preserve"> торгов</w:t>
      </w:r>
      <w:r w:rsidR="00FF2C72">
        <w:rPr>
          <w:rFonts w:ascii="Times New Roman" w:hAnsi="Times New Roman"/>
          <w:sz w:val="28"/>
          <w:szCs w:val="28"/>
        </w:rPr>
        <w:t>ую</w:t>
      </w:r>
      <w:r w:rsidR="000D7700" w:rsidRPr="00CA7346">
        <w:rPr>
          <w:rFonts w:ascii="Times New Roman" w:hAnsi="Times New Roman"/>
          <w:sz w:val="28"/>
          <w:szCs w:val="28"/>
        </w:rPr>
        <w:t xml:space="preserve"> надбавк</w:t>
      </w:r>
      <w:r w:rsidR="00FF2C72">
        <w:rPr>
          <w:rFonts w:ascii="Times New Roman" w:hAnsi="Times New Roman"/>
          <w:sz w:val="28"/>
          <w:szCs w:val="28"/>
        </w:rPr>
        <w:t>у</w:t>
      </w:r>
      <w:r w:rsidR="000D7700" w:rsidRPr="00CA7346">
        <w:rPr>
          <w:rFonts w:ascii="Times New Roman" w:hAnsi="Times New Roman"/>
          <w:sz w:val="28"/>
          <w:szCs w:val="28"/>
        </w:rPr>
        <w:t>, утвержденн</w:t>
      </w:r>
      <w:r w:rsidR="00FF2C72">
        <w:rPr>
          <w:rFonts w:ascii="Times New Roman" w:hAnsi="Times New Roman"/>
          <w:sz w:val="28"/>
          <w:szCs w:val="28"/>
        </w:rPr>
        <w:t>ую</w:t>
      </w:r>
      <w:r w:rsidR="000D7700" w:rsidRPr="00CA7346">
        <w:rPr>
          <w:rFonts w:ascii="Times New Roman" w:hAnsi="Times New Roman"/>
          <w:sz w:val="28"/>
          <w:szCs w:val="28"/>
        </w:rPr>
        <w:t xml:space="preserve"> постановлением Совета администрации Красноярского края от 30.09.2003 № 281-п «О государственном регулировании торговых надбавок (наценок) к ценам на товары народного потребления, реализуемые в районах Крайнего Севера и приравненных к ним местностях с ограниченными сроками завоза грузов»</w:t>
      </w:r>
      <w:r>
        <w:rPr>
          <w:rFonts w:ascii="Times New Roman" w:hAnsi="Times New Roman"/>
          <w:sz w:val="28"/>
          <w:szCs w:val="28"/>
        </w:rPr>
        <w:t>) и реализовать товары</w:t>
      </w:r>
      <w:proofErr w:type="gramEnd"/>
      <w:r>
        <w:rPr>
          <w:rFonts w:ascii="Times New Roman" w:hAnsi="Times New Roman"/>
          <w:sz w:val="28"/>
          <w:szCs w:val="28"/>
        </w:rPr>
        <w:t xml:space="preserve"> первой необходимости по низким ценам</w:t>
      </w:r>
      <w:r w:rsidR="000D7700">
        <w:rPr>
          <w:rFonts w:ascii="Times New Roman" w:hAnsi="Times New Roman"/>
          <w:sz w:val="28"/>
          <w:szCs w:val="28"/>
        </w:rPr>
        <w:t>;</w:t>
      </w:r>
    </w:p>
    <w:p w:rsidR="00EB717A" w:rsidRDefault="00B37CB5" w:rsidP="0075575F">
      <w:pPr>
        <w:pStyle w:val="ConsPlusCell"/>
        <w:ind w:firstLine="567"/>
        <w:jc w:val="both"/>
      </w:pPr>
      <w:r>
        <w:t>2.</w:t>
      </w:r>
      <w:r w:rsidR="00950085">
        <w:t xml:space="preserve"> </w:t>
      </w:r>
      <w:r>
        <w:t>З</w:t>
      </w:r>
      <w:r w:rsidR="000D7700">
        <w:t xml:space="preserve">а счет </w:t>
      </w:r>
      <w:r w:rsidR="00EB717A">
        <w:t xml:space="preserve">обеспечения деятельности </w:t>
      </w:r>
      <w:r w:rsidR="00950085">
        <w:t>м</w:t>
      </w:r>
      <w:r w:rsidR="00EB717A" w:rsidRPr="00D00E22">
        <w:t>униципально</w:t>
      </w:r>
      <w:r w:rsidR="00EB717A">
        <w:t>го</w:t>
      </w:r>
      <w:r w:rsidR="00EB717A" w:rsidRPr="00D00E22">
        <w:t xml:space="preserve"> автономно</w:t>
      </w:r>
      <w:r w:rsidR="00EB717A">
        <w:t>го</w:t>
      </w:r>
      <w:r w:rsidR="00EB717A" w:rsidRPr="00D00E22">
        <w:t xml:space="preserve"> учреждени</w:t>
      </w:r>
      <w:r w:rsidR="00EB717A">
        <w:t>я</w:t>
      </w:r>
      <w:r w:rsidR="00EB717A" w:rsidRPr="00D00E22">
        <w:t xml:space="preserve"> </w:t>
      </w:r>
      <w:r w:rsidR="00950085">
        <w:t xml:space="preserve">Северо-Енисейского района </w:t>
      </w:r>
      <w:r w:rsidR="00EB717A" w:rsidRPr="00D00E22">
        <w:t>«Многопрофильный центр обеспечения муниципальных учреждений»</w:t>
      </w:r>
      <w:r w:rsidR="00EB717A">
        <w:t>:</w:t>
      </w:r>
    </w:p>
    <w:p w:rsidR="002C338D" w:rsidRPr="00EB6210" w:rsidRDefault="002C338D" w:rsidP="0075575F">
      <w:pPr>
        <w:pStyle w:val="ConsPlusCell"/>
        <w:ind w:firstLine="567"/>
        <w:jc w:val="both"/>
      </w:pPr>
      <w:proofErr w:type="gramStart"/>
      <w:r w:rsidRPr="00EB6210">
        <w:t>обеспечить повышение качества и эффективности оказания услуг населению путем повышения качества и оперативности строительства и капитального ремонта муниципальных объектов сфер образования, здравоохранения, культуры, средств массовой информации, социальной защиты, физической культуры и спорта, органов местного самоуправления, иных сфер в случаях, установленных федеральными законами (в том числе при проведении мероприятий по работе с детьми и молодежью в указанных сферах), а также качества</w:t>
      </w:r>
      <w:proofErr w:type="gramEnd"/>
      <w:r w:rsidRPr="00EB6210">
        <w:t xml:space="preserve"> и оперативности материально-технического обеспечения муниципальных учреждений указанной сферы;</w:t>
      </w:r>
    </w:p>
    <w:p w:rsidR="002C338D" w:rsidRPr="00EB6210" w:rsidRDefault="002C338D" w:rsidP="0075575F">
      <w:pPr>
        <w:pStyle w:val="ConsPlusCell"/>
        <w:ind w:firstLine="567"/>
        <w:jc w:val="both"/>
      </w:pPr>
      <w:r w:rsidRPr="00EB6210">
        <w:t xml:space="preserve">минимизировать риски несвоевременного и некачественного выполнения работ (оказания) услуг; </w:t>
      </w:r>
    </w:p>
    <w:p w:rsidR="002C338D" w:rsidRPr="00EB6210" w:rsidRDefault="00950085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соответствовать требованиям</w:t>
      </w:r>
      <w:r w:rsidR="002C338D" w:rsidRPr="00EB6210">
        <w:rPr>
          <w:rFonts w:ascii="Times New Roman" w:hAnsi="Times New Roman"/>
          <w:sz w:val="28"/>
          <w:szCs w:val="28"/>
        </w:rPr>
        <w:t xml:space="preserve"> </w:t>
      </w:r>
      <w:r w:rsidRPr="00702A00"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>18.07.2011</w:t>
      </w:r>
      <w:r w:rsidRPr="00702A0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223</w:t>
      </w:r>
      <w:r w:rsidRPr="00702A00">
        <w:rPr>
          <w:rFonts w:ascii="Times New Roman" w:hAnsi="Times New Roman"/>
          <w:sz w:val="28"/>
          <w:szCs w:val="28"/>
        </w:rPr>
        <w:t xml:space="preserve">-ФЗ «О </w:t>
      </w:r>
      <w:r>
        <w:rPr>
          <w:rFonts w:ascii="Times New Roman" w:hAnsi="Times New Roman"/>
          <w:sz w:val="28"/>
          <w:szCs w:val="28"/>
        </w:rPr>
        <w:t>закупках товаров, работ, услуг отдельными видами юридических лиц»</w:t>
      </w:r>
      <w:r w:rsidR="002C338D" w:rsidRPr="00EB621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>позволяющего</w:t>
      </w:r>
      <w:r w:rsidR="002C338D" w:rsidRPr="00EB6210">
        <w:rPr>
          <w:rFonts w:ascii="Times New Roman" w:hAnsi="Times New Roman"/>
          <w:sz w:val="28"/>
          <w:szCs w:val="28"/>
        </w:rPr>
        <w:t xml:space="preserve"> установить более гибкий способ выбора поставщика товаров, исполнителя работ (услуг) с оптимальными показателями цены при высоком качестве при налаженной системе </w:t>
      </w:r>
      <w:proofErr w:type="gramStart"/>
      <w:r w:rsidR="002C338D" w:rsidRPr="00EB621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2C338D" w:rsidRPr="00EB6210">
        <w:rPr>
          <w:rFonts w:ascii="Times New Roman" w:hAnsi="Times New Roman"/>
          <w:sz w:val="28"/>
          <w:szCs w:val="28"/>
        </w:rPr>
        <w:t xml:space="preserve"> совершением закупок со стороны учредителя и наблюдательного совета </w:t>
      </w:r>
      <w:r>
        <w:rPr>
          <w:rFonts w:ascii="Times New Roman" w:hAnsi="Times New Roman"/>
          <w:sz w:val="28"/>
          <w:szCs w:val="28"/>
        </w:rPr>
        <w:t>МАУ «Центр обеспечения»</w:t>
      </w:r>
      <w:r w:rsidR="002C338D" w:rsidRPr="00EB6210">
        <w:rPr>
          <w:rFonts w:ascii="Times New Roman" w:hAnsi="Times New Roman"/>
          <w:sz w:val="28"/>
          <w:szCs w:val="28"/>
        </w:rPr>
        <w:t xml:space="preserve">; </w:t>
      </w:r>
    </w:p>
    <w:p w:rsidR="00D551D5" w:rsidRPr="00EB6210" w:rsidRDefault="002C338D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B6210">
        <w:rPr>
          <w:rFonts w:ascii="Times New Roman" w:hAnsi="Times New Roman"/>
          <w:bCs/>
          <w:sz w:val="28"/>
          <w:szCs w:val="28"/>
        </w:rPr>
        <w:t>повысить эффективность расходования бюджетных средств за счет обеспечения своевременного и полного их освоения  в отсутствии претензий по качеству к результатам работ (услуг).</w:t>
      </w:r>
    </w:p>
    <w:p w:rsidR="001D4561" w:rsidRDefault="00293F68" w:rsidP="0075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Pr="00EB6210">
        <w:rPr>
          <w:rFonts w:ascii="Times New Roman" w:hAnsi="Times New Roman"/>
          <w:sz w:val="28"/>
          <w:szCs w:val="28"/>
        </w:rPr>
        <w:t>приложении № 1 к</w:t>
      </w:r>
      <w:r w:rsidR="00B37CB5">
        <w:rPr>
          <w:rFonts w:ascii="Times New Roman" w:hAnsi="Times New Roman"/>
          <w:sz w:val="28"/>
          <w:szCs w:val="28"/>
        </w:rPr>
        <w:t xml:space="preserve"> Паспорту </w:t>
      </w:r>
      <w:r w:rsidRPr="00EB6210">
        <w:rPr>
          <w:rFonts w:ascii="Times New Roman" w:hAnsi="Times New Roman"/>
          <w:sz w:val="28"/>
          <w:szCs w:val="28"/>
        </w:rPr>
        <w:t>Программ</w:t>
      </w:r>
      <w:r w:rsidR="00D37B42">
        <w:rPr>
          <w:rFonts w:ascii="Times New Roman" w:hAnsi="Times New Roman"/>
          <w:sz w:val="28"/>
          <w:szCs w:val="28"/>
        </w:rPr>
        <w:t>ы</w:t>
      </w:r>
      <w:r w:rsidRPr="00EB6210">
        <w:rPr>
          <w:rFonts w:ascii="Times New Roman" w:hAnsi="Times New Roman"/>
          <w:sz w:val="28"/>
          <w:szCs w:val="28"/>
          <w:lang w:eastAsia="ru-RU"/>
        </w:rPr>
        <w:t xml:space="preserve">, значения целевых показателей на долгосрочный период представлены в </w:t>
      </w:r>
      <w:r w:rsidRPr="00EB6210">
        <w:rPr>
          <w:rFonts w:ascii="Times New Roman" w:hAnsi="Times New Roman"/>
          <w:sz w:val="28"/>
          <w:szCs w:val="28"/>
        </w:rPr>
        <w:t xml:space="preserve">приложении № 2 к </w:t>
      </w:r>
      <w:r w:rsidR="00D37B42">
        <w:rPr>
          <w:rFonts w:ascii="Times New Roman" w:hAnsi="Times New Roman"/>
          <w:sz w:val="28"/>
          <w:szCs w:val="28"/>
        </w:rPr>
        <w:t xml:space="preserve">Паспорту </w:t>
      </w:r>
      <w:r w:rsidRPr="00EB6210">
        <w:rPr>
          <w:rFonts w:ascii="Times New Roman" w:hAnsi="Times New Roman"/>
          <w:sz w:val="28"/>
          <w:szCs w:val="28"/>
        </w:rPr>
        <w:t>Программ</w:t>
      </w:r>
      <w:r w:rsidR="00D37B42">
        <w:rPr>
          <w:rFonts w:ascii="Times New Roman" w:hAnsi="Times New Roman"/>
          <w:sz w:val="28"/>
          <w:szCs w:val="28"/>
        </w:rPr>
        <w:t>ы</w:t>
      </w:r>
      <w:r w:rsidRPr="00EB6210">
        <w:rPr>
          <w:rFonts w:ascii="Times New Roman" w:hAnsi="Times New Roman"/>
          <w:sz w:val="28"/>
          <w:szCs w:val="28"/>
        </w:rPr>
        <w:t>.</w:t>
      </w:r>
    </w:p>
    <w:p w:rsidR="00EB1B9B" w:rsidRDefault="00EB1B9B" w:rsidP="001D456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D741C" w:rsidRPr="00EB1B9B" w:rsidRDefault="00B1691B" w:rsidP="00EB1B9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B1B9B">
        <w:rPr>
          <w:rFonts w:ascii="Times New Roman" w:hAnsi="Times New Roman"/>
          <w:b/>
          <w:sz w:val="28"/>
          <w:szCs w:val="28"/>
        </w:rPr>
        <w:t xml:space="preserve">Перечень подпрограмм с указанием сроков их реализации </w:t>
      </w:r>
      <w:r w:rsidR="00AD741C" w:rsidRPr="00EB1B9B">
        <w:rPr>
          <w:rFonts w:ascii="Times New Roman" w:hAnsi="Times New Roman"/>
          <w:b/>
          <w:sz w:val="28"/>
          <w:szCs w:val="28"/>
        </w:rPr>
        <w:br/>
      </w:r>
      <w:r w:rsidRPr="00EB1B9B">
        <w:rPr>
          <w:rFonts w:ascii="Times New Roman" w:hAnsi="Times New Roman"/>
          <w:b/>
          <w:sz w:val="28"/>
          <w:szCs w:val="28"/>
        </w:rPr>
        <w:t>и ожидаемых результатов</w:t>
      </w:r>
    </w:p>
    <w:p w:rsidR="00B1691B" w:rsidRPr="00EB6210" w:rsidRDefault="00B1691B" w:rsidP="0075575F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Для достижения цели </w:t>
      </w:r>
      <w:r w:rsidR="009E77AA" w:rsidRPr="00EB6210">
        <w:rPr>
          <w:rFonts w:ascii="Times New Roman" w:hAnsi="Times New Roman"/>
          <w:sz w:val="28"/>
          <w:szCs w:val="28"/>
        </w:rPr>
        <w:t>и</w:t>
      </w:r>
      <w:r w:rsidR="00DD5ACC" w:rsidRPr="00EB6210">
        <w:rPr>
          <w:rFonts w:ascii="Times New Roman" w:hAnsi="Times New Roman"/>
          <w:sz w:val="28"/>
          <w:szCs w:val="28"/>
        </w:rPr>
        <w:t xml:space="preserve"> задач П</w:t>
      </w:r>
      <w:r w:rsidRPr="00EB6210">
        <w:rPr>
          <w:rFonts w:ascii="Times New Roman" w:hAnsi="Times New Roman"/>
          <w:sz w:val="28"/>
          <w:szCs w:val="28"/>
        </w:rPr>
        <w:t>рограммы, направленных на</w:t>
      </w:r>
      <w:r w:rsidR="0075242A" w:rsidRPr="00EB6210">
        <w:rPr>
          <w:rFonts w:ascii="Times New Roman" w:hAnsi="Times New Roman"/>
          <w:sz w:val="28"/>
          <w:szCs w:val="28"/>
        </w:rPr>
        <w:t xml:space="preserve"> развити</w:t>
      </w:r>
      <w:r w:rsidR="00DD5873" w:rsidRPr="00EB6210">
        <w:rPr>
          <w:rFonts w:ascii="Times New Roman" w:hAnsi="Times New Roman"/>
          <w:sz w:val="28"/>
          <w:szCs w:val="28"/>
        </w:rPr>
        <w:t>е</w:t>
      </w:r>
      <w:r w:rsidR="0075242A" w:rsidRPr="00EB6210">
        <w:rPr>
          <w:rFonts w:ascii="Times New Roman" w:hAnsi="Times New Roman"/>
          <w:sz w:val="28"/>
          <w:szCs w:val="28"/>
        </w:rPr>
        <w:t xml:space="preserve"> местного самоуправления в </w:t>
      </w:r>
      <w:r w:rsidR="002759CD" w:rsidRPr="00EB6210">
        <w:rPr>
          <w:rFonts w:ascii="Times New Roman" w:hAnsi="Times New Roman"/>
          <w:sz w:val="28"/>
          <w:szCs w:val="28"/>
        </w:rPr>
        <w:t>П</w:t>
      </w:r>
      <w:r w:rsidR="0075242A" w:rsidRPr="00EB6210">
        <w:rPr>
          <w:rFonts w:ascii="Times New Roman" w:hAnsi="Times New Roman"/>
          <w:sz w:val="28"/>
          <w:szCs w:val="28"/>
        </w:rPr>
        <w:t xml:space="preserve">рограмму включены </w:t>
      </w:r>
      <w:r w:rsidR="00DD5873" w:rsidRPr="00EB6210">
        <w:rPr>
          <w:rFonts w:ascii="Times New Roman" w:hAnsi="Times New Roman"/>
          <w:sz w:val="28"/>
          <w:szCs w:val="28"/>
        </w:rPr>
        <w:t>2</w:t>
      </w:r>
      <w:r w:rsidR="0075242A" w:rsidRPr="00EB6210">
        <w:rPr>
          <w:rFonts w:ascii="Times New Roman" w:hAnsi="Times New Roman"/>
          <w:sz w:val="28"/>
          <w:szCs w:val="28"/>
        </w:rPr>
        <w:t xml:space="preserve"> подпрограмм</w:t>
      </w:r>
      <w:r w:rsidR="009731B5">
        <w:rPr>
          <w:rFonts w:ascii="Times New Roman" w:hAnsi="Times New Roman"/>
          <w:sz w:val="28"/>
          <w:szCs w:val="28"/>
        </w:rPr>
        <w:t>ы</w:t>
      </w:r>
      <w:r w:rsidR="0075242A" w:rsidRPr="00EB6210">
        <w:rPr>
          <w:rFonts w:ascii="Times New Roman" w:hAnsi="Times New Roman"/>
          <w:sz w:val="28"/>
          <w:szCs w:val="28"/>
        </w:rPr>
        <w:t>:</w:t>
      </w:r>
    </w:p>
    <w:p w:rsidR="00F72DA0" w:rsidRPr="00EB6210" w:rsidRDefault="00F72DA0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>Подпрограмма 1 «Создание условий для обеспечения населения района услугами торговли»;</w:t>
      </w:r>
    </w:p>
    <w:p w:rsidR="00DD5873" w:rsidRPr="00EB6210" w:rsidRDefault="00F72DA0" w:rsidP="0075575F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Подпрограмма 2 «Обеспечение </w:t>
      </w:r>
      <w:r w:rsidR="00F25E2B">
        <w:rPr>
          <w:rFonts w:ascii="Times New Roman" w:hAnsi="Times New Roman"/>
          <w:sz w:val="28"/>
          <w:szCs w:val="28"/>
        </w:rPr>
        <w:t xml:space="preserve">деятельности </w:t>
      </w:r>
      <w:r w:rsidRPr="00EB6210">
        <w:rPr>
          <w:rFonts w:ascii="Times New Roman" w:hAnsi="Times New Roman"/>
          <w:sz w:val="28"/>
          <w:szCs w:val="28"/>
        </w:rPr>
        <w:t>муниципальных учреждений».</w:t>
      </w:r>
    </w:p>
    <w:p w:rsidR="0032110D" w:rsidRPr="00EB6210" w:rsidRDefault="0032110D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>Срок реализации программных мероприятий: 2014-2016 годы.</w:t>
      </w:r>
    </w:p>
    <w:p w:rsidR="007A6CE3" w:rsidRPr="00EB6210" w:rsidRDefault="00566714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210">
        <w:rPr>
          <w:rFonts w:ascii="Times New Roman" w:hAnsi="Times New Roman"/>
          <w:sz w:val="28"/>
          <w:szCs w:val="28"/>
          <w:lang w:eastAsia="ru-RU"/>
        </w:rPr>
        <w:t xml:space="preserve">Реализация мероприятий </w:t>
      </w:r>
      <w:r w:rsidR="00C333C5" w:rsidRPr="00EB6210">
        <w:rPr>
          <w:rFonts w:ascii="Times New Roman" w:hAnsi="Times New Roman"/>
          <w:sz w:val="28"/>
          <w:szCs w:val="28"/>
          <w:lang w:eastAsia="ru-RU"/>
        </w:rPr>
        <w:t>подпрограмм</w:t>
      </w:r>
      <w:r w:rsidR="0007705D" w:rsidRPr="00EB62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6CE3" w:rsidRPr="00EB6210">
        <w:rPr>
          <w:rFonts w:ascii="Times New Roman" w:hAnsi="Times New Roman"/>
          <w:sz w:val="28"/>
          <w:szCs w:val="28"/>
          <w:lang w:eastAsia="ru-RU"/>
        </w:rPr>
        <w:t xml:space="preserve">позволит достичь </w:t>
      </w:r>
      <w:r w:rsidR="008542C7" w:rsidRPr="00EB6210">
        <w:rPr>
          <w:rFonts w:ascii="Times New Roman" w:hAnsi="Times New Roman"/>
          <w:sz w:val="28"/>
          <w:szCs w:val="28"/>
          <w:lang w:eastAsia="ru-RU"/>
        </w:rPr>
        <w:br/>
      </w:r>
      <w:r w:rsidR="006A506A" w:rsidRPr="00EB6210">
        <w:rPr>
          <w:rFonts w:ascii="Times New Roman" w:hAnsi="Times New Roman"/>
          <w:sz w:val="28"/>
          <w:szCs w:val="28"/>
          <w:lang w:eastAsia="ru-RU"/>
        </w:rPr>
        <w:t xml:space="preserve">в 2014 - 2016 годах </w:t>
      </w:r>
      <w:r w:rsidR="007A6CE3" w:rsidRPr="00EB6210">
        <w:rPr>
          <w:rFonts w:ascii="Times New Roman" w:hAnsi="Times New Roman"/>
          <w:sz w:val="28"/>
          <w:szCs w:val="28"/>
          <w:lang w:eastAsia="ru-RU"/>
        </w:rPr>
        <w:t>следующих результатов:</w:t>
      </w:r>
    </w:p>
    <w:p w:rsidR="00D12EE4" w:rsidRPr="00EB6210" w:rsidRDefault="00D12EE4" w:rsidP="0075575F">
      <w:pPr>
        <w:pStyle w:val="ab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по подпрограмме 1 </w:t>
      </w:r>
      <w:r w:rsidR="00F72DA0" w:rsidRPr="00EB6210">
        <w:rPr>
          <w:rFonts w:ascii="Times New Roman" w:hAnsi="Times New Roman"/>
          <w:sz w:val="28"/>
          <w:szCs w:val="28"/>
        </w:rPr>
        <w:t>«Создание условий для обеспечения населения района услугами торговли»</w:t>
      </w:r>
      <w:r w:rsidRPr="00EB6210">
        <w:rPr>
          <w:rFonts w:ascii="Times New Roman" w:hAnsi="Times New Roman"/>
          <w:sz w:val="28"/>
          <w:szCs w:val="28"/>
        </w:rPr>
        <w:t>:</w:t>
      </w:r>
    </w:p>
    <w:p w:rsidR="00F72DA0" w:rsidRPr="00EB6210" w:rsidRDefault="00DD5368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D37B42">
        <w:rPr>
          <w:rFonts w:ascii="Times New Roman" w:hAnsi="Times New Roman"/>
          <w:sz w:val="28"/>
          <w:szCs w:val="28"/>
        </w:rPr>
        <w:t xml:space="preserve">авоз </w:t>
      </w:r>
      <w:r w:rsidR="00F72DA0" w:rsidRPr="00EB6210">
        <w:rPr>
          <w:rFonts w:ascii="Times New Roman" w:hAnsi="Times New Roman"/>
          <w:sz w:val="28"/>
          <w:szCs w:val="28"/>
        </w:rPr>
        <w:t>продовольственны</w:t>
      </w:r>
      <w:r w:rsidR="00D37B42">
        <w:rPr>
          <w:rFonts w:ascii="Times New Roman" w:hAnsi="Times New Roman"/>
          <w:sz w:val="28"/>
          <w:szCs w:val="28"/>
        </w:rPr>
        <w:t>х</w:t>
      </w:r>
      <w:r w:rsidR="00F72DA0" w:rsidRPr="00EB6210">
        <w:rPr>
          <w:rFonts w:ascii="Times New Roman" w:hAnsi="Times New Roman"/>
          <w:sz w:val="28"/>
          <w:szCs w:val="28"/>
        </w:rPr>
        <w:t xml:space="preserve"> товар</w:t>
      </w:r>
      <w:r w:rsidR="00D37B42">
        <w:rPr>
          <w:rFonts w:ascii="Times New Roman" w:hAnsi="Times New Roman"/>
          <w:sz w:val="28"/>
          <w:szCs w:val="28"/>
        </w:rPr>
        <w:t>ов</w:t>
      </w:r>
      <w:r w:rsidR="00F72DA0" w:rsidRPr="00EB6210">
        <w:rPr>
          <w:rFonts w:ascii="Times New Roman" w:hAnsi="Times New Roman"/>
          <w:sz w:val="28"/>
          <w:szCs w:val="28"/>
        </w:rPr>
        <w:t xml:space="preserve"> (продукт</w:t>
      </w:r>
      <w:r w:rsidR="00D37B42">
        <w:rPr>
          <w:rFonts w:ascii="Times New Roman" w:hAnsi="Times New Roman"/>
          <w:sz w:val="28"/>
          <w:szCs w:val="28"/>
        </w:rPr>
        <w:t>ов</w:t>
      </w:r>
      <w:r w:rsidR="00F72DA0" w:rsidRPr="00EB6210">
        <w:rPr>
          <w:rFonts w:ascii="Times New Roman" w:hAnsi="Times New Roman"/>
          <w:sz w:val="28"/>
          <w:szCs w:val="28"/>
        </w:rPr>
        <w:t xml:space="preserve"> питания) </w:t>
      </w:r>
      <w:r w:rsidR="00D37B42">
        <w:rPr>
          <w:rFonts w:ascii="Times New Roman" w:hAnsi="Times New Roman"/>
          <w:sz w:val="28"/>
          <w:szCs w:val="28"/>
        </w:rPr>
        <w:t xml:space="preserve">всех видов наименований, включенных в потребительскую корзину для основных социально-демографических групп населения, установленных приложением № 2 к закону Красноярского края от 08.11.2007 № 3-692 «О потребительской корзине в Красноярском крае» для реализации населению района по минимальным ценам </w:t>
      </w:r>
      <w:r>
        <w:rPr>
          <w:rFonts w:ascii="Times New Roman" w:hAnsi="Times New Roman"/>
          <w:sz w:val="28"/>
          <w:szCs w:val="28"/>
        </w:rPr>
        <w:t>всего</w:t>
      </w:r>
      <w:r w:rsidR="00CF0648">
        <w:rPr>
          <w:rFonts w:ascii="Times New Roman" w:hAnsi="Times New Roman"/>
          <w:sz w:val="28"/>
          <w:szCs w:val="28"/>
        </w:rPr>
        <w:t xml:space="preserve"> </w:t>
      </w:r>
      <w:r w:rsidR="00F72DA0" w:rsidRPr="00EB6210">
        <w:rPr>
          <w:rFonts w:ascii="Times New Roman" w:hAnsi="Times New Roman"/>
          <w:sz w:val="28"/>
          <w:szCs w:val="28"/>
        </w:rPr>
        <w:t>6 919,503 тонн, в том числе по годам:</w:t>
      </w:r>
    </w:p>
    <w:p w:rsidR="00F72DA0" w:rsidRPr="00EB6210" w:rsidRDefault="00F72DA0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>2014 год – 2 306,501 тонн;</w:t>
      </w:r>
    </w:p>
    <w:p w:rsidR="00F72DA0" w:rsidRPr="00EB6210" w:rsidRDefault="00F72DA0" w:rsidP="007557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>2015 год – 2 306,501 тонн;</w:t>
      </w:r>
    </w:p>
    <w:p w:rsidR="00F72DA0" w:rsidRDefault="00F30923" w:rsidP="0075575F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2 306,501 тонн;</w:t>
      </w:r>
    </w:p>
    <w:p w:rsidR="00DD5368" w:rsidRDefault="00DD5368" w:rsidP="0075575F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актуализация схем обеспечения территорий населенных пунктов района объектами торговли, не менее 3 схем ежегодно.</w:t>
      </w:r>
    </w:p>
    <w:p w:rsidR="00D12EE4" w:rsidRPr="00EB6210" w:rsidRDefault="00D12EE4" w:rsidP="0075575F">
      <w:pPr>
        <w:pStyle w:val="ab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по подпрограмме 2 </w:t>
      </w:r>
      <w:r w:rsidR="00F72DA0" w:rsidRPr="00EB6210">
        <w:rPr>
          <w:rFonts w:ascii="Times New Roman" w:hAnsi="Times New Roman"/>
          <w:sz w:val="28"/>
          <w:szCs w:val="28"/>
        </w:rPr>
        <w:t>«Обеспечение</w:t>
      </w:r>
      <w:r w:rsidR="00F25E2B">
        <w:rPr>
          <w:rFonts w:ascii="Times New Roman" w:hAnsi="Times New Roman"/>
          <w:sz w:val="28"/>
          <w:szCs w:val="28"/>
        </w:rPr>
        <w:t xml:space="preserve"> деятельности</w:t>
      </w:r>
      <w:r w:rsidR="00F72DA0" w:rsidRPr="00EB6210">
        <w:rPr>
          <w:rFonts w:ascii="Times New Roman" w:hAnsi="Times New Roman"/>
          <w:sz w:val="28"/>
          <w:szCs w:val="28"/>
        </w:rPr>
        <w:t xml:space="preserve"> муниципальных учреждений»</w:t>
      </w:r>
      <w:r w:rsidRPr="00EB6210">
        <w:rPr>
          <w:rFonts w:ascii="Times New Roman" w:hAnsi="Times New Roman"/>
          <w:sz w:val="28"/>
          <w:szCs w:val="28"/>
        </w:rPr>
        <w:t>:</w:t>
      </w:r>
    </w:p>
    <w:p w:rsidR="00825486" w:rsidRDefault="00333C87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текущей деятельности МАУ «Центр обеспечения»</w:t>
      </w:r>
      <w:r w:rsidR="001E1CDB">
        <w:rPr>
          <w:rFonts w:ascii="Times New Roman" w:hAnsi="Times New Roman"/>
          <w:sz w:val="28"/>
          <w:szCs w:val="28"/>
        </w:rPr>
        <w:t xml:space="preserve"> </w:t>
      </w:r>
      <w:r w:rsidR="00F30923">
        <w:rPr>
          <w:rFonts w:ascii="Times New Roman" w:hAnsi="Times New Roman"/>
          <w:sz w:val="28"/>
          <w:szCs w:val="28"/>
        </w:rPr>
        <w:t>позволит обеспечить:</w:t>
      </w:r>
    </w:p>
    <w:p w:rsidR="00DD5368" w:rsidRPr="00E462D0" w:rsidRDefault="00DD5368" w:rsidP="0075575F">
      <w:pPr>
        <w:pStyle w:val="ConsPlusCell"/>
        <w:ind w:firstLine="567"/>
        <w:jc w:val="both"/>
        <w:rPr>
          <w:spacing w:val="8"/>
        </w:rPr>
      </w:pPr>
      <w:r>
        <w:rPr>
          <w:spacing w:val="8"/>
        </w:rPr>
        <w:t>о</w:t>
      </w:r>
      <w:r w:rsidRPr="00C80132">
        <w:rPr>
          <w:spacing w:val="8"/>
        </w:rPr>
        <w:t>своение утвержденных лимитов бюджетных обязательств</w:t>
      </w:r>
      <w:r>
        <w:rPr>
          <w:spacing w:val="8"/>
        </w:rPr>
        <w:t xml:space="preserve"> – </w:t>
      </w:r>
      <w:r w:rsidRPr="00E462D0">
        <w:rPr>
          <w:spacing w:val="8"/>
        </w:rPr>
        <w:t>ежегодно 100%;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в</w:t>
      </w:r>
      <w:r w:rsidRPr="00E462D0">
        <w:rPr>
          <w:rFonts w:ascii="Times New Roman" w:hAnsi="Times New Roman"/>
          <w:sz w:val="28"/>
          <w:szCs w:val="28"/>
        </w:rPr>
        <w:t>ыполнение муниципальных заданий, в том числе: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lastRenderedPageBreak/>
        <w:t>предоставление учредителю информации об исполнении объемов и сроков, в соответствии календарным графиком выполнения работ;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pacing w:val="8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подготовка заявок и документации о закупках на рассмотрение закупочной комиссии</w:t>
      </w:r>
      <w:r w:rsidR="00950085">
        <w:rPr>
          <w:rFonts w:ascii="Times New Roman" w:hAnsi="Times New Roman"/>
          <w:sz w:val="28"/>
          <w:szCs w:val="28"/>
        </w:rPr>
        <w:t xml:space="preserve"> </w:t>
      </w:r>
      <w:r w:rsidRPr="00E462D0">
        <w:rPr>
          <w:rFonts w:ascii="Times New Roman" w:hAnsi="Times New Roman"/>
          <w:spacing w:val="8"/>
          <w:sz w:val="28"/>
          <w:szCs w:val="28"/>
        </w:rPr>
        <w:t>– 100%;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с</w:t>
      </w:r>
      <w:r w:rsidRPr="00E462D0">
        <w:rPr>
          <w:rFonts w:ascii="Times New Roman" w:hAnsi="Times New Roman"/>
          <w:sz w:val="28"/>
          <w:szCs w:val="28"/>
        </w:rPr>
        <w:t xml:space="preserve">облюдение качества выполняемых работ в части предоставления учреждением отчетности, информации по запросам и выполнением поручений учредителя,  в том числе: 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pacing w:val="8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своевременное исполнение запросов; качественное выполнение поручений учредителя</w:t>
      </w:r>
      <w:r w:rsidR="0095008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E462D0">
        <w:rPr>
          <w:rFonts w:ascii="Times New Roman" w:hAnsi="Times New Roman"/>
          <w:spacing w:val="8"/>
          <w:sz w:val="28"/>
          <w:szCs w:val="28"/>
        </w:rPr>
        <w:t>-100%;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к</w:t>
      </w:r>
      <w:r w:rsidRPr="00E462D0">
        <w:rPr>
          <w:rFonts w:ascii="Times New Roman" w:hAnsi="Times New Roman"/>
          <w:sz w:val="28"/>
          <w:szCs w:val="28"/>
        </w:rPr>
        <w:t>ачество исполнения финансовой дисциплины учреждения, в том числе: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проведения анализа плана финансово-хозяйственной деятельности;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своевременное предоставление отчетности (текущей, квартальной, годовой);</w:t>
      </w:r>
    </w:p>
    <w:p w:rsidR="00DD5368" w:rsidRPr="00E462D0" w:rsidRDefault="00DD5368" w:rsidP="0075575F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своевременность проведения начислений и перечислений.</w:t>
      </w:r>
      <w:r>
        <w:rPr>
          <w:rFonts w:ascii="Times New Roman" w:hAnsi="Times New Roman"/>
          <w:sz w:val="28"/>
          <w:szCs w:val="28"/>
        </w:rPr>
        <w:t>- 100%.</w:t>
      </w:r>
    </w:p>
    <w:p w:rsidR="003775A8" w:rsidRDefault="003775A8" w:rsidP="000870A9">
      <w:pPr>
        <w:pStyle w:val="ad"/>
        <w:spacing w:line="276" w:lineRule="auto"/>
        <w:ind w:left="-108" w:firstLine="675"/>
        <w:rPr>
          <w:rFonts w:ascii="Times New Roman" w:hAnsi="Times New Roman"/>
          <w:sz w:val="28"/>
          <w:szCs w:val="28"/>
        </w:rPr>
      </w:pPr>
    </w:p>
    <w:p w:rsidR="00825486" w:rsidRPr="00EB1B9B" w:rsidRDefault="007277A0" w:rsidP="00DD5368">
      <w:pPr>
        <w:pStyle w:val="ad"/>
        <w:numPr>
          <w:ilvl w:val="0"/>
          <w:numId w:val="4"/>
        </w:numPr>
        <w:tabs>
          <w:tab w:val="left" w:pos="851"/>
        </w:tabs>
        <w:ind w:left="851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B1B9B">
        <w:rPr>
          <w:rFonts w:ascii="Times New Roman" w:hAnsi="Times New Roman"/>
          <w:b/>
          <w:sz w:val="28"/>
          <w:szCs w:val="28"/>
          <w:lang w:eastAsia="ru-RU"/>
        </w:rPr>
        <w:t>Информация о ресурсном обеспечении и прогнозной оценке</w:t>
      </w:r>
      <w:r w:rsidR="00DD5368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Pr="00EB1B9B">
        <w:rPr>
          <w:rFonts w:ascii="Times New Roman" w:hAnsi="Times New Roman"/>
          <w:b/>
          <w:sz w:val="28"/>
          <w:szCs w:val="28"/>
          <w:lang w:eastAsia="ru-RU"/>
        </w:rPr>
        <w:t xml:space="preserve">расходов на реализацию целей </w:t>
      </w:r>
      <w:r w:rsidR="00C6438F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8F4552" w:rsidRPr="00B81D7A" w:rsidRDefault="00F77079" w:rsidP="00755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Общий объем финансирования Программы на период 2014-2016 годов составит </w:t>
      </w:r>
      <w:r w:rsidR="008F4552">
        <w:rPr>
          <w:rFonts w:ascii="Times New Roman" w:hAnsi="Times New Roman"/>
          <w:sz w:val="28"/>
          <w:szCs w:val="28"/>
        </w:rPr>
        <w:t>128 131 103,</w:t>
      </w:r>
      <w:r w:rsidR="00936452">
        <w:rPr>
          <w:rFonts w:ascii="Times New Roman" w:hAnsi="Times New Roman"/>
          <w:sz w:val="28"/>
          <w:szCs w:val="28"/>
        </w:rPr>
        <w:t>00</w:t>
      </w:r>
      <w:r w:rsidR="008F4552" w:rsidRPr="00B81D7A">
        <w:rPr>
          <w:rFonts w:ascii="Times New Roman" w:hAnsi="Times New Roman"/>
          <w:sz w:val="28"/>
          <w:szCs w:val="28"/>
        </w:rPr>
        <w:t xml:space="preserve"> рублей за счет средств районного бюджета, в том числе по годам:</w:t>
      </w:r>
    </w:p>
    <w:p w:rsidR="008F4552" w:rsidRPr="00B81D7A" w:rsidRDefault="008F4552" w:rsidP="00755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D7A">
        <w:rPr>
          <w:rFonts w:ascii="Times New Roman" w:hAnsi="Times New Roman"/>
          <w:sz w:val="28"/>
          <w:szCs w:val="28"/>
        </w:rPr>
        <w:t xml:space="preserve">2014 году – </w:t>
      </w:r>
      <w:r>
        <w:rPr>
          <w:rFonts w:ascii="Times New Roman" w:hAnsi="Times New Roman"/>
          <w:sz w:val="28"/>
          <w:szCs w:val="28"/>
        </w:rPr>
        <w:t>40 805 081,</w:t>
      </w:r>
      <w:r w:rsidR="00936452">
        <w:rPr>
          <w:rFonts w:ascii="Times New Roman" w:hAnsi="Times New Roman"/>
          <w:sz w:val="28"/>
          <w:szCs w:val="28"/>
        </w:rPr>
        <w:t>00</w:t>
      </w:r>
      <w:r w:rsidRPr="00B81D7A">
        <w:rPr>
          <w:rFonts w:ascii="Times New Roman" w:hAnsi="Times New Roman"/>
          <w:sz w:val="28"/>
          <w:szCs w:val="28"/>
        </w:rPr>
        <w:t xml:space="preserve"> рублей;</w:t>
      </w:r>
    </w:p>
    <w:p w:rsidR="008F4552" w:rsidRPr="00D23E77" w:rsidRDefault="008F4552" w:rsidP="007557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23E77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42 479 253</w:t>
      </w:r>
      <w:r w:rsidRPr="00D23E77">
        <w:rPr>
          <w:rFonts w:ascii="Times New Roman" w:hAnsi="Times New Roman"/>
          <w:sz w:val="28"/>
          <w:szCs w:val="28"/>
        </w:rPr>
        <w:t>,</w:t>
      </w:r>
      <w:r w:rsidR="00936452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3E77">
        <w:rPr>
          <w:rFonts w:ascii="Times New Roman" w:hAnsi="Times New Roman"/>
          <w:sz w:val="28"/>
          <w:szCs w:val="28"/>
        </w:rPr>
        <w:t>рублей;</w:t>
      </w:r>
    </w:p>
    <w:p w:rsidR="008F4552" w:rsidRDefault="008F4552" w:rsidP="00755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E77">
        <w:rPr>
          <w:rFonts w:ascii="Times New Roman" w:hAnsi="Times New Roman"/>
          <w:sz w:val="28"/>
          <w:szCs w:val="28"/>
        </w:rPr>
        <w:t xml:space="preserve">2016 год – </w:t>
      </w:r>
      <w:r>
        <w:rPr>
          <w:rFonts w:ascii="Times New Roman" w:hAnsi="Times New Roman"/>
          <w:sz w:val="28"/>
          <w:szCs w:val="28"/>
        </w:rPr>
        <w:t>44 846 769,</w:t>
      </w:r>
      <w:r w:rsidR="00936452">
        <w:rPr>
          <w:rFonts w:ascii="Times New Roman" w:hAnsi="Times New Roman"/>
          <w:sz w:val="28"/>
          <w:szCs w:val="28"/>
        </w:rPr>
        <w:t>00</w:t>
      </w:r>
      <w:r w:rsidRPr="00D23E77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p w:rsidR="00B05129" w:rsidRPr="00EB6210" w:rsidRDefault="00D926C7" w:rsidP="00755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Указанный объем финансовых ресурсов на 2014 – 2016 годы определен </w:t>
      </w:r>
      <w:r w:rsidR="00331349" w:rsidRPr="00EB6210">
        <w:rPr>
          <w:rFonts w:ascii="Times New Roman" w:hAnsi="Times New Roman"/>
          <w:sz w:val="28"/>
          <w:szCs w:val="28"/>
        </w:rPr>
        <w:br/>
      </w:r>
      <w:r w:rsidRPr="00EB6210">
        <w:rPr>
          <w:rFonts w:ascii="Times New Roman" w:hAnsi="Times New Roman"/>
          <w:sz w:val="28"/>
          <w:szCs w:val="28"/>
        </w:rPr>
        <w:t xml:space="preserve">на основе параметров </w:t>
      </w:r>
      <w:r w:rsidR="00F77079" w:rsidRPr="00EB6210">
        <w:rPr>
          <w:rFonts w:ascii="Times New Roman" w:hAnsi="Times New Roman"/>
          <w:sz w:val="28"/>
          <w:szCs w:val="28"/>
        </w:rPr>
        <w:t>районного</w:t>
      </w:r>
      <w:r w:rsidRPr="00EB6210">
        <w:rPr>
          <w:rFonts w:ascii="Times New Roman" w:hAnsi="Times New Roman"/>
          <w:sz w:val="28"/>
          <w:szCs w:val="28"/>
        </w:rPr>
        <w:t xml:space="preserve"> бюджета на 2014 год и плановый период </w:t>
      </w:r>
      <w:r w:rsidR="00331349" w:rsidRPr="00EB6210">
        <w:rPr>
          <w:rFonts w:ascii="Times New Roman" w:hAnsi="Times New Roman"/>
          <w:sz w:val="28"/>
          <w:szCs w:val="28"/>
        </w:rPr>
        <w:br/>
      </w:r>
      <w:r w:rsidRPr="00EB6210">
        <w:rPr>
          <w:rFonts w:ascii="Times New Roman" w:hAnsi="Times New Roman"/>
          <w:sz w:val="28"/>
          <w:szCs w:val="28"/>
        </w:rPr>
        <w:t>2015 – 2016 годов.</w:t>
      </w:r>
    </w:p>
    <w:p w:rsidR="00CB10A4" w:rsidRPr="00EB6210" w:rsidRDefault="00CB10A4" w:rsidP="0075575F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>Основными направлениями расходов явля</w:t>
      </w:r>
      <w:r w:rsidR="00295FE5" w:rsidRPr="00EB6210">
        <w:rPr>
          <w:rFonts w:ascii="Times New Roman" w:hAnsi="Times New Roman"/>
          <w:sz w:val="28"/>
          <w:szCs w:val="28"/>
        </w:rPr>
        <w:t>ю</w:t>
      </w:r>
      <w:r w:rsidRPr="00EB6210">
        <w:rPr>
          <w:rFonts w:ascii="Times New Roman" w:hAnsi="Times New Roman"/>
          <w:sz w:val="28"/>
          <w:szCs w:val="28"/>
        </w:rPr>
        <w:t xml:space="preserve">тся: </w:t>
      </w:r>
    </w:p>
    <w:p w:rsidR="00CB10A4" w:rsidRPr="00EB6210" w:rsidRDefault="002B289E" w:rsidP="0075575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Финансирование из средств районного бюджета </w:t>
      </w:r>
      <w:r w:rsidR="00CB10A4" w:rsidRPr="00EB6210">
        <w:rPr>
          <w:rFonts w:ascii="Times New Roman" w:hAnsi="Times New Roman"/>
          <w:sz w:val="28"/>
          <w:szCs w:val="28"/>
        </w:rPr>
        <w:t xml:space="preserve"> </w:t>
      </w:r>
      <w:r w:rsidR="00331349" w:rsidRPr="00EB6210">
        <w:rPr>
          <w:rFonts w:ascii="Times New Roman" w:hAnsi="Times New Roman"/>
          <w:sz w:val="28"/>
          <w:szCs w:val="28"/>
        </w:rPr>
        <w:br/>
      </w:r>
      <w:r w:rsidR="00E85408" w:rsidRPr="00EB6210">
        <w:rPr>
          <w:rFonts w:ascii="Times New Roman" w:hAnsi="Times New Roman"/>
          <w:sz w:val="28"/>
          <w:szCs w:val="28"/>
        </w:rPr>
        <w:t>по мероприятиям</w:t>
      </w:r>
      <w:r w:rsidRPr="00EB6210">
        <w:rPr>
          <w:rFonts w:ascii="Times New Roman" w:hAnsi="Times New Roman"/>
          <w:sz w:val="28"/>
          <w:szCs w:val="28"/>
        </w:rPr>
        <w:t xml:space="preserve">, предусмотренным </w:t>
      </w:r>
      <w:r w:rsidR="00E85408" w:rsidRPr="00EB6210">
        <w:rPr>
          <w:rFonts w:ascii="Times New Roman" w:hAnsi="Times New Roman"/>
          <w:sz w:val="28"/>
          <w:szCs w:val="28"/>
        </w:rPr>
        <w:t>приложени</w:t>
      </w:r>
      <w:r w:rsidRPr="00EB6210">
        <w:rPr>
          <w:rFonts w:ascii="Times New Roman" w:hAnsi="Times New Roman"/>
          <w:sz w:val="28"/>
          <w:szCs w:val="28"/>
        </w:rPr>
        <w:t>ем</w:t>
      </w:r>
      <w:r w:rsidR="00E85408" w:rsidRPr="00EB6210">
        <w:rPr>
          <w:rFonts w:ascii="Times New Roman" w:hAnsi="Times New Roman"/>
          <w:sz w:val="28"/>
          <w:szCs w:val="28"/>
        </w:rPr>
        <w:t xml:space="preserve"> №1 к Программ</w:t>
      </w:r>
      <w:r w:rsidR="006E0AA7">
        <w:rPr>
          <w:rFonts w:ascii="Times New Roman" w:hAnsi="Times New Roman"/>
          <w:sz w:val="28"/>
          <w:szCs w:val="28"/>
        </w:rPr>
        <w:t>е</w:t>
      </w:r>
      <w:r w:rsidR="00CB10A4" w:rsidRPr="00EB6210">
        <w:rPr>
          <w:rFonts w:ascii="Times New Roman" w:hAnsi="Times New Roman"/>
          <w:sz w:val="28"/>
          <w:szCs w:val="28"/>
        </w:rPr>
        <w:t>;</w:t>
      </w:r>
    </w:p>
    <w:p w:rsidR="00B1502D" w:rsidRPr="00EB6210" w:rsidRDefault="00B1502D" w:rsidP="0075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210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целей Программы с учетом источников финансирования, в том числе </w:t>
      </w:r>
      <w:r w:rsidR="00331349" w:rsidRPr="00EB6210">
        <w:rPr>
          <w:rFonts w:ascii="Times New Roman" w:hAnsi="Times New Roman"/>
          <w:sz w:val="28"/>
          <w:szCs w:val="28"/>
        </w:rPr>
        <w:br/>
      </w:r>
      <w:r w:rsidRPr="00EB6210">
        <w:rPr>
          <w:rFonts w:ascii="Times New Roman" w:hAnsi="Times New Roman"/>
          <w:sz w:val="28"/>
          <w:szCs w:val="28"/>
        </w:rPr>
        <w:t xml:space="preserve">по уровням бюджетной системы, представлено в приложении № </w:t>
      </w:r>
      <w:r w:rsidR="00CB57D2" w:rsidRPr="00EB6210">
        <w:rPr>
          <w:rFonts w:ascii="Times New Roman" w:hAnsi="Times New Roman"/>
          <w:sz w:val="28"/>
          <w:szCs w:val="28"/>
        </w:rPr>
        <w:t>2</w:t>
      </w:r>
      <w:r w:rsidRPr="00EB6210">
        <w:rPr>
          <w:rFonts w:ascii="Times New Roman" w:hAnsi="Times New Roman"/>
          <w:sz w:val="28"/>
          <w:szCs w:val="28"/>
        </w:rPr>
        <w:t xml:space="preserve"> </w:t>
      </w:r>
      <w:r w:rsidR="00331349" w:rsidRPr="00EB6210">
        <w:rPr>
          <w:rFonts w:ascii="Times New Roman" w:hAnsi="Times New Roman"/>
          <w:sz w:val="28"/>
          <w:szCs w:val="28"/>
        </w:rPr>
        <w:br/>
      </w:r>
      <w:r w:rsidRPr="00EB6210">
        <w:rPr>
          <w:rFonts w:ascii="Times New Roman" w:hAnsi="Times New Roman"/>
          <w:sz w:val="28"/>
          <w:szCs w:val="28"/>
        </w:rPr>
        <w:t>к Программ</w:t>
      </w:r>
      <w:r w:rsidR="006E0AA7">
        <w:rPr>
          <w:rFonts w:ascii="Times New Roman" w:hAnsi="Times New Roman"/>
          <w:sz w:val="28"/>
          <w:szCs w:val="28"/>
        </w:rPr>
        <w:t>е</w:t>
      </w:r>
      <w:r w:rsidRPr="00EB6210">
        <w:rPr>
          <w:rFonts w:ascii="Times New Roman" w:hAnsi="Times New Roman"/>
          <w:sz w:val="28"/>
          <w:szCs w:val="28"/>
        </w:rPr>
        <w:t>.</w:t>
      </w:r>
    </w:p>
    <w:p w:rsidR="00E50D8A" w:rsidRDefault="00E50D8A" w:rsidP="00E50D8A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4"/>
          <w:szCs w:val="24"/>
        </w:rPr>
        <w:sectPr w:rsidR="00E50D8A" w:rsidSect="0011184A">
          <w:headerReference w:type="default" r:id="rId10"/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p w:rsidR="00E50D8A" w:rsidRPr="007C526B" w:rsidRDefault="00E50D8A" w:rsidP="00E50D8A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4"/>
          <w:szCs w:val="24"/>
        </w:rPr>
      </w:pPr>
      <w:r w:rsidRPr="007C526B">
        <w:rPr>
          <w:rFonts w:ascii="Times New Roman" w:hAnsi="Times New Roman" w:cs="Times New Roman"/>
          <w:sz w:val="24"/>
          <w:szCs w:val="24"/>
        </w:rPr>
        <w:lastRenderedPageBreak/>
        <w:t>Приложение № 1 к Паспорту муниципальной программы Северо-Енисейского района</w:t>
      </w:r>
      <w:r w:rsidR="000F24CE">
        <w:rPr>
          <w:rFonts w:ascii="Times New Roman" w:hAnsi="Times New Roman" w:cs="Times New Roman"/>
          <w:sz w:val="24"/>
          <w:szCs w:val="24"/>
        </w:rPr>
        <w:t xml:space="preserve"> «Развитие местного самоуправления»</w:t>
      </w:r>
    </w:p>
    <w:p w:rsidR="00E50D8A" w:rsidRPr="00EF5379" w:rsidRDefault="00E50D8A" w:rsidP="00E50D8A">
      <w:pPr>
        <w:pStyle w:val="ConsPlusNormal"/>
        <w:widowControl/>
        <w:jc w:val="right"/>
        <w:rPr>
          <w:rFonts w:ascii="Times New Roman" w:hAnsi="Times New Roman" w:cs="Times New Roman"/>
          <w:sz w:val="18"/>
          <w:szCs w:val="18"/>
        </w:rPr>
      </w:pPr>
    </w:p>
    <w:p w:rsidR="00E50D8A" w:rsidRPr="00C6438F" w:rsidRDefault="00E50D8A" w:rsidP="00E50D8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38F">
        <w:rPr>
          <w:rFonts w:ascii="Times New Roman" w:hAnsi="Times New Roman" w:cs="Times New Roman"/>
          <w:b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E50D8A" w:rsidRPr="00C6438F" w:rsidRDefault="00E50D8A" w:rsidP="00E50D8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38F">
        <w:rPr>
          <w:rFonts w:ascii="Times New Roman" w:hAnsi="Times New Roman" w:cs="Times New Roman"/>
          <w:b/>
          <w:sz w:val="28"/>
          <w:szCs w:val="28"/>
        </w:rPr>
        <w:t>(показатели развития отрасли, вида экономической деятельности)</w:t>
      </w:r>
    </w:p>
    <w:tbl>
      <w:tblPr>
        <w:tblW w:w="159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850"/>
        <w:gridCol w:w="857"/>
        <w:gridCol w:w="1694"/>
        <w:gridCol w:w="1559"/>
        <w:gridCol w:w="1559"/>
        <w:gridCol w:w="993"/>
        <w:gridCol w:w="1134"/>
        <w:gridCol w:w="1132"/>
        <w:gridCol w:w="1132"/>
        <w:gridCol w:w="108"/>
      </w:tblGrid>
      <w:tr w:rsidR="00E50D8A" w:rsidRPr="00EA0E58" w:rsidTr="00B17AC2">
        <w:trPr>
          <w:gridAfter w:val="2"/>
          <w:wAfter w:w="1240" w:type="dxa"/>
          <w:cantSplit/>
          <w:trHeight w:val="8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E50D8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EA0E58">
              <w:rPr>
                <w:rFonts w:ascii="Times New Roman" w:hAnsi="Times New Roman" w:cs="Times New Roman"/>
              </w:rPr>
              <w:t xml:space="preserve">№  </w:t>
            </w:r>
            <w:r w:rsidRPr="00EA0E58">
              <w:rPr>
                <w:rFonts w:ascii="Times New Roman" w:hAnsi="Times New Roman" w:cs="Times New Roman"/>
              </w:rPr>
              <w:br/>
            </w:r>
            <w:proofErr w:type="gramStart"/>
            <w:r w:rsidRPr="00EA0E58">
              <w:rPr>
                <w:rFonts w:ascii="Times New Roman" w:hAnsi="Times New Roman" w:cs="Times New Roman"/>
              </w:rPr>
              <w:t>п</w:t>
            </w:r>
            <w:proofErr w:type="gramEnd"/>
            <w:r w:rsidRPr="00EA0E5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E5" w:rsidRDefault="00E50D8A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0E58">
              <w:rPr>
                <w:rFonts w:ascii="Times New Roman" w:hAnsi="Times New Roman" w:cs="Times New Roman"/>
              </w:rPr>
              <w:t>Цели,</w:t>
            </w:r>
          </w:p>
          <w:p w:rsidR="001F50E5" w:rsidRDefault="00E50D8A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0E58">
              <w:rPr>
                <w:rFonts w:ascii="Times New Roman" w:hAnsi="Times New Roman" w:cs="Times New Roman"/>
              </w:rPr>
              <w:t>задачи,</w:t>
            </w:r>
          </w:p>
          <w:p w:rsidR="00E50D8A" w:rsidRPr="00EA0E58" w:rsidRDefault="00E50D8A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0E58">
              <w:rPr>
                <w:rFonts w:ascii="Times New Roman" w:hAnsi="Times New Roman" w:cs="Times New Roman"/>
              </w:rPr>
              <w:t xml:space="preserve">показатели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0E58">
              <w:rPr>
                <w:rFonts w:ascii="Times New Roman" w:hAnsi="Times New Roman" w:cs="Times New Roman"/>
              </w:rPr>
              <w:t>Единица</w:t>
            </w:r>
            <w:r w:rsidR="001F50E5">
              <w:rPr>
                <w:rFonts w:ascii="Times New Roman" w:hAnsi="Times New Roman" w:cs="Times New Roman"/>
              </w:rPr>
              <w:t xml:space="preserve"> </w:t>
            </w:r>
            <w:r w:rsidRPr="00EA0E58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0E58">
              <w:rPr>
                <w:rFonts w:ascii="Times New Roman" w:hAnsi="Times New Roman" w:cs="Times New Roman"/>
              </w:rPr>
              <w:t>Вес показател</w:t>
            </w:r>
            <w:r w:rsidR="00A416F4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0E58">
              <w:rPr>
                <w:rFonts w:ascii="Times New Roman" w:hAnsi="Times New Roman" w:cs="Times New Roman"/>
              </w:rPr>
              <w:t>Источник</w:t>
            </w:r>
            <w:r w:rsidR="001F50E5">
              <w:rPr>
                <w:rFonts w:ascii="Times New Roman" w:hAnsi="Times New Roman" w:cs="Times New Roman"/>
              </w:rPr>
              <w:t xml:space="preserve"> </w:t>
            </w:r>
            <w:r w:rsidRPr="00EA0E58">
              <w:rPr>
                <w:rFonts w:ascii="Times New Roman" w:hAnsi="Times New Roman" w:cs="Times New Roman"/>
              </w:rPr>
              <w:t>информации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1F50E5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1F50E5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1F50E5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1F50E5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1F50E5" w:rsidP="001F5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</w:tr>
      <w:tr w:rsidR="000F24CE" w:rsidRPr="00FF6C86" w:rsidTr="00B17AC2">
        <w:trPr>
          <w:gridAfter w:val="2"/>
          <w:wAfter w:w="1240" w:type="dxa"/>
          <w:cantSplit/>
          <w:trHeight w:val="223"/>
        </w:trPr>
        <w:tc>
          <w:tcPr>
            <w:tcW w:w="14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24CE" w:rsidRPr="00FF6C86" w:rsidRDefault="000F24CE" w:rsidP="005E5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230C53"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37B3F"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повышению комфортности условий жизнедеятельности</w:t>
            </w:r>
            <w:r w:rsidR="005E5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населения</w:t>
            </w:r>
            <w:r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Северо-Енисейско</w:t>
            </w:r>
            <w:r w:rsidR="005E5C64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  <w:r w:rsidR="005E5C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42645" w:rsidRPr="00651A63" w:rsidTr="00B17AC2">
        <w:trPr>
          <w:cantSplit/>
          <w:trHeight w:val="2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645" w:rsidRDefault="00742645" w:rsidP="00D87E76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645" w:rsidRPr="00742645" w:rsidRDefault="00742645" w:rsidP="0087391B">
            <w:pPr>
              <w:pStyle w:val="ConsPlusCell"/>
              <w:jc w:val="both"/>
              <w:rPr>
                <w:b/>
                <w:color w:val="000000"/>
                <w:sz w:val="24"/>
                <w:szCs w:val="24"/>
              </w:rPr>
            </w:pPr>
            <w:r w:rsidRPr="00742645">
              <w:rPr>
                <w:b/>
                <w:color w:val="000000"/>
                <w:sz w:val="24"/>
                <w:szCs w:val="24"/>
              </w:rPr>
              <w:t xml:space="preserve">Целевые </w:t>
            </w:r>
            <w:r w:rsidR="0087391B">
              <w:rPr>
                <w:b/>
                <w:color w:val="000000"/>
                <w:sz w:val="24"/>
                <w:szCs w:val="24"/>
              </w:rPr>
              <w:t>показатели</w:t>
            </w:r>
            <w:r w:rsidRPr="00742645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Default="00742645" w:rsidP="00D87E76">
            <w:pPr>
              <w:pStyle w:val="ConsPlusNormal"/>
              <w:widowControl/>
              <w:ind w:firstLine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Default="00742645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Default="00742645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Pr="00651A63" w:rsidRDefault="00742645" w:rsidP="004B1417">
            <w:pPr>
              <w:pStyle w:val="ConsPlusCell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Pr="00651A63" w:rsidRDefault="00742645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Pr="00651A63" w:rsidRDefault="00742645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Pr="00651A63" w:rsidRDefault="00742645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645" w:rsidRPr="00651A63" w:rsidRDefault="00742645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742645" w:rsidRPr="00651A63" w:rsidRDefault="00742645" w:rsidP="001F6E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7E76" w:rsidRPr="00651A63" w:rsidTr="00B17AC2">
        <w:trPr>
          <w:gridAfter w:val="2"/>
          <w:wAfter w:w="1240" w:type="dxa"/>
          <w:cantSplit/>
          <w:trHeight w:val="223"/>
        </w:trPr>
        <w:tc>
          <w:tcPr>
            <w:tcW w:w="14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E76" w:rsidRPr="00FF6C86" w:rsidRDefault="00D87E76" w:rsidP="005E5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="00A91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условий для </w:t>
            </w:r>
            <w:r w:rsidR="00150297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доступности услуг торговли для</w:t>
            </w:r>
            <w:r w:rsidRPr="00FF6C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101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F6C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населения Северо-Енисейского района </w:t>
            </w:r>
          </w:p>
        </w:tc>
      </w:tr>
      <w:tr w:rsidR="00D87E76" w:rsidRPr="00651A63" w:rsidTr="00B17AC2">
        <w:trPr>
          <w:gridAfter w:val="2"/>
          <w:wAfter w:w="1240" w:type="dxa"/>
          <w:cantSplit/>
          <w:trHeight w:val="223"/>
        </w:trPr>
        <w:tc>
          <w:tcPr>
            <w:tcW w:w="14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E76" w:rsidRPr="00FF6C86" w:rsidRDefault="00D87E76" w:rsidP="00D87E7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6C86">
              <w:rPr>
                <w:rFonts w:ascii="Times New Roman" w:hAnsi="Times New Roman"/>
                <w:b/>
                <w:sz w:val="24"/>
                <w:szCs w:val="24"/>
              </w:rPr>
              <w:t>Подпрограмма 1. «Создание условий для обеспечения населения района услугами торговли»</w:t>
            </w:r>
          </w:p>
        </w:tc>
      </w:tr>
      <w:tr w:rsidR="00D87E76" w:rsidRPr="00651A63" w:rsidTr="00B17AC2">
        <w:trPr>
          <w:gridAfter w:val="2"/>
          <w:wAfter w:w="1240" w:type="dxa"/>
          <w:cantSplit/>
          <w:trHeight w:val="2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E76" w:rsidRPr="00EA0E58" w:rsidRDefault="00043AE9" w:rsidP="00D87E7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E76" w:rsidRPr="008519C6" w:rsidRDefault="00D87E76" w:rsidP="00D87E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8519C6">
              <w:rPr>
                <w:rFonts w:ascii="Times New Roman" w:hAnsi="Times New Roman"/>
                <w:sz w:val="24"/>
                <w:szCs w:val="24"/>
              </w:rPr>
              <w:t>авоз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19C6">
              <w:rPr>
                <w:rFonts w:ascii="Times New Roman" w:hAnsi="Times New Roman"/>
                <w:sz w:val="24"/>
                <w:szCs w:val="24"/>
              </w:rPr>
              <w:t>продовольственных товаров (продуктов питания) всех видов наименований, включенных в потребительскую корзину для основных социально-демографических групп населения, установленных приложением № 2 к закону Красноярского края от 08.11.2007  № 3-692 «О потребительской корзине в Красноярском крае» район для реализации населению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минимальным ценам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D87E76" w:rsidP="00A633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тонны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0A195A" w:rsidP="00D87E76">
            <w:pPr>
              <w:pStyle w:val="ConsPlusNormal"/>
              <w:widowControl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D87E76" w:rsidP="00D87E76">
            <w:pPr>
              <w:pStyle w:val="ConsPlusNormal"/>
              <w:widowControl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D87E76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2133,546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D87E76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2844,985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D87E76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D87E76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E76" w:rsidRPr="00EA0E58" w:rsidRDefault="00D87E76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</w:tr>
      <w:tr w:rsidR="00043AE9" w:rsidRPr="00651A63" w:rsidTr="000A195A">
        <w:trPr>
          <w:gridAfter w:val="2"/>
          <w:wAfter w:w="1240" w:type="dxa"/>
          <w:cantSplit/>
          <w:trHeight w:val="2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AE9" w:rsidRDefault="00043AE9" w:rsidP="00D87E7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AE9" w:rsidRDefault="00043AE9" w:rsidP="00D87E76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Утверждение схем размещения нестационарных </w:t>
            </w:r>
            <w:r w:rsidR="00A63350">
              <w:rPr>
                <w:rFonts w:ascii="Times New Roman" w:hAnsi="Times New Roman"/>
                <w:sz w:val="24"/>
                <w:szCs w:val="24"/>
              </w:rPr>
              <w:t>торговых объектов на территории населенных пунктов района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Default="000A592B" w:rsidP="00A633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Pr="000A195A" w:rsidRDefault="000A195A" w:rsidP="000A19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195A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Default="005E5C64" w:rsidP="005E5C64">
            <w:pPr>
              <w:pStyle w:val="ConsPlusNormal"/>
              <w:widowControl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Документальное подтверждение актуализации схем от </w:t>
            </w:r>
            <w:r w:rsidR="00D40AE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40AE1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 и градостроительства</w:t>
            </w:r>
            <w:r w:rsidR="0006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Default="002252A2" w:rsidP="001E29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Default="00A63350" w:rsidP="001E29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9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Default="001E29BF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Default="001E29BF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AE9" w:rsidRDefault="001E29BF" w:rsidP="00D87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</w:tr>
      <w:tr w:rsidR="00D87E76" w:rsidRPr="00651A63" w:rsidTr="00B17AC2">
        <w:trPr>
          <w:gridAfter w:val="2"/>
          <w:wAfter w:w="1240" w:type="dxa"/>
          <w:cantSplit/>
          <w:trHeight w:val="223"/>
        </w:trPr>
        <w:tc>
          <w:tcPr>
            <w:tcW w:w="14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E76" w:rsidRPr="00476ABA" w:rsidRDefault="00D87E76" w:rsidP="005E5C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76A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6A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5C6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эффективного управления деятельностью Муниципального автономного учреждения Северо-Енисейского района «Многопрофильный центр обеспечения муниципальных учреждений»</w:t>
            </w:r>
          </w:p>
        </w:tc>
      </w:tr>
      <w:tr w:rsidR="00D87E76" w:rsidRPr="00651A63" w:rsidTr="00B17AC2">
        <w:trPr>
          <w:gridAfter w:val="2"/>
          <w:wAfter w:w="1240" w:type="dxa"/>
          <w:cantSplit/>
          <w:trHeight w:val="223"/>
        </w:trPr>
        <w:tc>
          <w:tcPr>
            <w:tcW w:w="14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E76" w:rsidRPr="00FF6C86" w:rsidRDefault="00D87E76" w:rsidP="00D87E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C86">
              <w:rPr>
                <w:rFonts w:ascii="Times New Roman" w:hAnsi="Times New Roman"/>
                <w:b/>
                <w:sz w:val="24"/>
                <w:szCs w:val="24"/>
              </w:rPr>
              <w:t>Подпрограмма 2 «Обеспечение</w:t>
            </w:r>
            <w:r w:rsidR="00F25E2B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</w:t>
            </w:r>
            <w:r w:rsidRPr="00FF6C86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муниципальных учреждений»</w:t>
            </w:r>
          </w:p>
        </w:tc>
      </w:tr>
      <w:tr w:rsidR="00A95106" w:rsidRPr="00651A63" w:rsidTr="003D7DF2">
        <w:trPr>
          <w:gridAfter w:val="1"/>
          <w:wAfter w:w="108" w:type="dxa"/>
          <w:cantSplit/>
          <w:trHeight w:val="2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106" w:rsidRPr="002252A2" w:rsidRDefault="00A95106" w:rsidP="00D87E7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106" w:rsidRPr="002252A2" w:rsidRDefault="00A95106" w:rsidP="00D87E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2A2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106" w:rsidRPr="00512FB8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Освоение утвержденных лимитов бюджетных обязательств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0A195A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vAlign w:val="center"/>
          </w:tcPr>
          <w:p w:rsidR="00A95106" w:rsidRPr="00487730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106" w:rsidRPr="00651A63" w:rsidTr="003D7DF2">
        <w:trPr>
          <w:gridAfter w:val="1"/>
          <w:wAfter w:w="108" w:type="dxa"/>
          <w:cantSplit/>
          <w:trHeight w:val="2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95A" w:rsidRPr="000A195A" w:rsidRDefault="000A195A" w:rsidP="00D87E7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106" w:rsidRPr="000A195A" w:rsidRDefault="000A195A" w:rsidP="000A19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195A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106" w:rsidRPr="00512FB8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Выполнение муниципальных заданий, в том числе:</w:t>
            </w:r>
          </w:p>
          <w:p w:rsidR="00A95106" w:rsidRPr="00512FB8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предоставление учредителю информации об исполнении объемов и сроков, в соответствии календарным графиком выполнения работ;</w:t>
            </w:r>
          </w:p>
          <w:p w:rsidR="00A95106" w:rsidRPr="00512FB8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подготовка заявок и документации о закупках на рассмотрение закупочной комиссии.</w:t>
            </w:r>
          </w:p>
          <w:p w:rsidR="00A95106" w:rsidRPr="00512FB8" w:rsidRDefault="00A95106" w:rsidP="003D7D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0A195A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512FB8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vAlign w:val="center"/>
          </w:tcPr>
          <w:p w:rsidR="00A95106" w:rsidRPr="00487730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106" w:rsidRPr="00651A63" w:rsidTr="003D7DF2">
        <w:trPr>
          <w:gridAfter w:val="1"/>
          <w:wAfter w:w="108" w:type="dxa"/>
          <w:cantSplit/>
          <w:trHeight w:val="2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95A" w:rsidRDefault="000A195A" w:rsidP="00D87E7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106" w:rsidRPr="000A195A" w:rsidRDefault="000A195A" w:rsidP="000A19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195A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106" w:rsidRPr="002E61BE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 xml:space="preserve">Соблюдение качества выполняемых работ в части предоставления учреждением отчетности, информации по запросам и выполнением поручений учредителя,  в том числе: </w:t>
            </w:r>
          </w:p>
          <w:p w:rsidR="00A95106" w:rsidRPr="002E61BE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своевременное исполнение запросов;</w:t>
            </w:r>
          </w:p>
          <w:p w:rsidR="00A95106" w:rsidRPr="002E61BE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качественное выполнение поручений учредителя.</w:t>
            </w:r>
          </w:p>
          <w:p w:rsidR="00A95106" w:rsidRPr="002E61BE" w:rsidRDefault="00A95106" w:rsidP="003D7D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0A195A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vAlign w:val="center"/>
          </w:tcPr>
          <w:p w:rsidR="00A95106" w:rsidRPr="00487730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106" w:rsidRPr="00651A63" w:rsidTr="003D7DF2">
        <w:trPr>
          <w:gridAfter w:val="1"/>
          <w:wAfter w:w="108" w:type="dxa"/>
          <w:cantSplit/>
          <w:trHeight w:val="2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106" w:rsidRPr="002252A2" w:rsidRDefault="00A95106" w:rsidP="00D87E7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106" w:rsidRPr="002E61BE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Качество исполнения финансовой дисциплины учреждения, в том числе:</w:t>
            </w:r>
          </w:p>
          <w:p w:rsidR="00A95106" w:rsidRPr="002E61BE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проведения анализа плана финансово-хозяйственной деятельности;</w:t>
            </w:r>
          </w:p>
          <w:p w:rsidR="00A95106" w:rsidRPr="002E61BE" w:rsidRDefault="00A95106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своевременное предоставление отчетности (текущей, квартальной, годовой);</w:t>
            </w:r>
          </w:p>
          <w:p w:rsidR="00A95106" w:rsidRPr="002E61BE" w:rsidRDefault="00A95106" w:rsidP="003D7DF2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своевременность проведения начислений и перечислений.</w:t>
            </w:r>
          </w:p>
          <w:p w:rsidR="00A95106" w:rsidRPr="002E61BE" w:rsidRDefault="00A95106" w:rsidP="003D7D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0A195A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106" w:rsidRPr="002E61BE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2" w:type="dxa"/>
            <w:vAlign w:val="center"/>
          </w:tcPr>
          <w:p w:rsidR="00A95106" w:rsidRPr="00487730" w:rsidRDefault="00A95106" w:rsidP="003D7D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D8A" w:rsidRPr="00CA6D7B" w:rsidRDefault="00A76B73" w:rsidP="00E50D8A">
      <w:pPr>
        <w:pStyle w:val="ConsPlusNormal"/>
        <w:widowControl/>
        <w:ind w:left="10206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E50D8A" w:rsidRPr="00CA6D7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E1180">
        <w:rPr>
          <w:rFonts w:ascii="Times New Roman" w:hAnsi="Times New Roman" w:cs="Times New Roman"/>
          <w:sz w:val="24"/>
          <w:szCs w:val="24"/>
        </w:rPr>
        <w:t>2</w:t>
      </w:r>
      <w:r w:rsidR="00E50D8A" w:rsidRPr="00CA6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D8A" w:rsidRPr="00CA6D7B" w:rsidRDefault="00E50D8A" w:rsidP="00E50D8A">
      <w:pPr>
        <w:pStyle w:val="ConsPlusNormal"/>
        <w:widowControl/>
        <w:ind w:left="10206"/>
        <w:outlineLvl w:val="2"/>
        <w:rPr>
          <w:rFonts w:ascii="Times New Roman" w:hAnsi="Times New Roman" w:cs="Times New Roman"/>
          <w:sz w:val="24"/>
          <w:szCs w:val="24"/>
        </w:rPr>
      </w:pPr>
      <w:r w:rsidRPr="00CA6D7B">
        <w:rPr>
          <w:rFonts w:ascii="Times New Roman" w:hAnsi="Times New Roman" w:cs="Times New Roman"/>
          <w:sz w:val="24"/>
          <w:szCs w:val="24"/>
        </w:rPr>
        <w:t xml:space="preserve">к Паспорту муниципальной программы </w:t>
      </w:r>
      <w:r w:rsidR="00EE1180">
        <w:rPr>
          <w:rFonts w:ascii="Times New Roman" w:hAnsi="Times New Roman" w:cs="Times New Roman"/>
          <w:sz w:val="24"/>
          <w:szCs w:val="24"/>
        </w:rPr>
        <w:t>«Развитие местного самоуправления» на 2014-2016 годы</w:t>
      </w:r>
    </w:p>
    <w:p w:rsidR="00E50D8A" w:rsidRDefault="00E50D8A" w:rsidP="00E50D8A">
      <w:pPr>
        <w:pStyle w:val="ConsPlusNormal"/>
        <w:widowControl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E50D8A" w:rsidRPr="00924ED2" w:rsidRDefault="00E50D8A" w:rsidP="00E50D8A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50D8A" w:rsidRDefault="00E50D8A" w:rsidP="00E50D8A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на долгосрочный период</w:t>
      </w:r>
    </w:p>
    <w:p w:rsidR="00E50D8A" w:rsidRPr="00924ED2" w:rsidRDefault="00E50D8A" w:rsidP="00E50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28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648"/>
        <w:gridCol w:w="851"/>
        <w:gridCol w:w="1260"/>
        <w:gridCol w:w="1080"/>
        <w:gridCol w:w="1440"/>
        <w:gridCol w:w="1080"/>
        <w:gridCol w:w="1080"/>
        <w:gridCol w:w="580"/>
        <w:gridCol w:w="567"/>
        <w:gridCol w:w="567"/>
        <w:gridCol w:w="567"/>
        <w:gridCol w:w="567"/>
        <w:gridCol w:w="567"/>
        <w:gridCol w:w="567"/>
        <w:gridCol w:w="567"/>
      </w:tblGrid>
      <w:tr w:rsidR="00E50D8A" w:rsidRPr="00EA0E58" w:rsidTr="00006BC5">
        <w:trPr>
          <w:cantSplit/>
          <w:trHeight w:val="100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  <w:t>целевые показатели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EA0E58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EA0E58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4549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E50D8A" w:rsidRPr="00EA0E58" w:rsidTr="00006BC5">
        <w:trPr>
          <w:cantSplit/>
          <w:trHeight w:val="1003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E50D8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proofErr w:type="spellStart"/>
            <w:proofErr w:type="gramStart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spellStart"/>
            <w:proofErr w:type="gramStart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4549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D8A" w:rsidRPr="00EA0E58" w:rsidTr="009934C0">
        <w:trPr>
          <w:cantSplit/>
          <w:trHeight w:val="41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E50D8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0D8A" w:rsidRPr="00EA0E58" w:rsidRDefault="00E50D8A" w:rsidP="008412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50D8A" w:rsidRPr="009934C0" w:rsidRDefault="00E50D8A" w:rsidP="009934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1268"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017 год.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34C0" w:rsidRDefault="009934C0" w:rsidP="009934C0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D8A" w:rsidRPr="009934C0" w:rsidRDefault="00E50D8A" w:rsidP="009934C0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9934C0" w:rsidRDefault="00E50D8A" w:rsidP="009934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1268"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019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9934C0" w:rsidRDefault="00E50D8A" w:rsidP="009934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1268"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020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9934C0" w:rsidRDefault="00E50D8A" w:rsidP="009934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1268"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021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9934C0" w:rsidRDefault="00E50D8A" w:rsidP="009934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1268"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022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9934C0" w:rsidRDefault="00E50D8A" w:rsidP="009934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1268"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023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0D8A" w:rsidRPr="009934C0" w:rsidRDefault="00E50D8A" w:rsidP="009934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1268" w:rsidRPr="00993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34C0">
              <w:rPr>
                <w:rFonts w:ascii="Times New Roman" w:hAnsi="Times New Roman" w:cs="Times New Roman"/>
                <w:sz w:val="20"/>
                <w:szCs w:val="20"/>
              </w:rPr>
              <w:t>024 год</w:t>
            </w:r>
          </w:p>
        </w:tc>
      </w:tr>
      <w:tr w:rsidR="00E50D8A" w:rsidRPr="00EA0E58" w:rsidTr="00006BC5">
        <w:trPr>
          <w:cantSplit/>
          <w:trHeight w:val="2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8A" w:rsidRPr="00EA0E58" w:rsidRDefault="00E50D8A" w:rsidP="00E50D8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98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8A" w:rsidRPr="00EA0E58" w:rsidRDefault="003D253A" w:rsidP="00E50D8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C86">
              <w:rPr>
                <w:rFonts w:ascii="Times New Roman" w:hAnsi="Times New Roman" w:cs="Times New Roman"/>
                <w:b/>
                <w:sz w:val="24"/>
                <w:szCs w:val="24"/>
              </w:rPr>
              <w:t>Цель: Содействие повышению комфортности условий жизнедеятельности в Северо-Енисейском районе</w:t>
            </w:r>
            <w:r w:rsidR="00E50D8A"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5893" w:rsidRPr="00431CAB" w:rsidTr="00006BC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893" w:rsidRPr="00EA0E58" w:rsidRDefault="00CC5893" w:rsidP="003D253A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A0E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893" w:rsidRPr="008519C6" w:rsidRDefault="00CC5893" w:rsidP="001354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8519C6">
              <w:rPr>
                <w:rFonts w:ascii="Times New Roman" w:hAnsi="Times New Roman"/>
                <w:sz w:val="24"/>
                <w:szCs w:val="24"/>
              </w:rPr>
              <w:t>авоз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19C6">
              <w:rPr>
                <w:rFonts w:ascii="Times New Roman" w:hAnsi="Times New Roman"/>
                <w:sz w:val="24"/>
                <w:szCs w:val="24"/>
              </w:rPr>
              <w:t>продовольственных товаров (продуктов питания) всех видов наименований, включенных в потребительскую корзину для основных социально-демографических групп населения, установленных приложением № 2 к закону Красноярского края от 08.11.2007  № 3-692 «О потребительской корзине в Красноярском крае» район для реализации населению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минимальным ценам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EA0E58" w:rsidRDefault="00CC5893" w:rsidP="001354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EA0E58" w:rsidRDefault="00CC5893" w:rsidP="00CC58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2133,546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EA0E58" w:rsidRDefault="00CC5893" w:rsidP="00CC58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2844,985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EA0E58" w:rsidRDefault="00CC5893" w:rsidP="00CC58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EA0E58" w:rsidRDefault="00CC5893" w:rsidP="00CC58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EA0E58" w:rsidRDefault="00CC5893" w:rsidP="00CC58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006BC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431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431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431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431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431CAB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431CAB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893" w:rsidRPr="00431CAB" w:rsidRDefault="00E51AA8" w:rsidP="00431CAB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51AA8" w:rsidRPr="00EA0E58" w:rsidTr="00E51AA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AA8" w:rsidRPr="00EA0E58" w:rsidRDefault="00E51AA8" w:rsidP="003D253A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AA8" w:rsidRDefault="00E51AA8" w:rsidP="001354F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Утверждение схем размещения нестационарных торговых объектов на территории населенных пунктов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Default="00E51AA8" w:rsidP="001354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Default="00005B54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Default="00E51AA8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Default="00E51AA8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Default="00E51AA8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Default="00E51AA8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5F1689" w:rsidRDefault="00E51AA8" w:rsidP="00431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5F1689" w:rsidRDefault="00E51AA8" w:rsidP="003D2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431CAB" w:rsidRDefault="00E51AA8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431CAB" w:rsidRDefault="00E51AA8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431CAB" w:rsidRDefault="00E51AA8" w:rsidP="00E51A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431CAB" w:rsidRDefault="00E51AA8" w:rsidP="00E51AA8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431CAB" w:rsidRDefault="00E51AA8" w:rsidP="00E51AA8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A8" w:rsidRPr="00431CAB" w:rsidRDefault="00E51AA8" w:rsidP="00E51AA8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BE9" w:rsidRPr="00EA0E58" w:rsidTr="00E51AA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Pr="00EA0E58" w:rsidRDefault="00181BE9" w:rsidP="00005B5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Pr="00512FB8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Освоение утвержденных лимитов бюджетных обязательств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Default="00181BE9" w:rsidP="00005B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BE9" w:rsidRPr="00EA0E58" w:rsidTr="00E51AA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Default="00181BE9" w:rsidP="00005B5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181BE9" w:rsidRPr="003D7DF2" w:rsidRDefault="00181BE9" w:rsidP="003D7DF2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Pr="00512FB8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Выполнение муниципальных заданий, в том числе:</w:t>
            </w:r>
          </w:p>
          <w:p w:rsidR="00181BE9" w:rsidRPr="00512FB8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предоставление учредителю информации об исполнении объемов и сроков, в соответствии календарным графиком выполнения работ;</w:t>
            </w:r>
          </w:p>
          <w:p w:rsidR="00181BE9" w:rsidRPr="00512FB8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подготовка заявок и документации о закупках на рассмотрение закупочной комиссии.</w:t>
            </w:r>
          </w:p>
          <w:p w:rsidR="00181BE9" w:rsidRPr="00512FB8" w:rsidRDefault="00181BE9" w:rsidP="003D7D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Default="00181BE9" w:rsidP="00005B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12FB8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BE9" w:rsidRPr="00EA0E58" w:rsidTr="00E51AA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Default="00181BE9" w:rsidP="00005B5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181BE9" w:rsidRPr="003D7DF2" w:rsidRDefault="00181BE9" w:rsidP="003D7DF2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Pr="002E61BE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 xml:space="preserve">Соблюдение качества выполняемых работ в части предоставления учреждением отчетности, информации по запросам и выполнением поручений учредителя,  в том числе: </w:t>
            </w:r>
          </w:p>
          <w:p w:rsidR="00181BE9" w:rsidRPr="002E61BE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своевременное исполнение запросов;</w:t>
            </w:r>
          </w:p>
          <w:p w:rsidR="00181BE9" w:rsidRPr="002E61BE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качественное выполнение поручений учредителя.</w:t>
            </w:r>
          </w:p>
          <w:p w:rsidR="00181BE9" w:rsidRPr="002E61BE" w:rsidRDefault="00181BE9" w:rsidP="003D7D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Default="00181BE9" w:rsidP="00005B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BE9" w:rsidRPr="00EA0E58" w:rsidTr="00E51AA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Default="00181BE9" w:rsidP="00005B5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181BE9" w:rsidRPr="003D7DF2" w:rsidRDefault="00181BE9" w:rsidP="003D7DF2">
            <w:pPr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E9" w:rsidRPr="002E61BE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Качество исполнения финансовой дисциплины учреждения, в том числе:</w:t>
            </w:r>
          </w:p>
          <w:p w:rsidR="00181BE9" w:rsidRPr="002E61BE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проведения анализа плана финансово-хозяйственной деятельности;</w:t>
            </w:r>
          </w:p>
          <w:p w:rsidR="00181BE9" w:rsidRPr="002E61BE" w:rsidRDefault="00181BE9" w:rsidP="003D7DF2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своевременное предоставление отчетности (текущей, квартальной, годовой);</w:t>
            </w:r>
          </w:p>
          <w:p w:rsidR="00181BE9" w:rsidRPr="002E61BE" w:rsidRDefault="00181BE9" w:rsidP="003D7DF2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своевременность проведения начислений и перечислений.</w:t>
            </w:r>
          </w:p>
          <w:p w:rsidR="00181BE9" w:rsidRPr="002E61BE" w:rsidRDefault="00181BE9" w:rsidP="003D7D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Default="00181BE9" w:rsidP="00005B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2E61BE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5F1689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BE9" w:rsidRPr="00431CAB" w:rsidRDefault="00181BE9" w:rsidP="00D30A0D">
            <w:pPr>
              <w:pStyle w:val="ConsPlusCell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50D8A" w:rsidRPr="00924ED2" w:rsidRDefault="00E50D8A" w:rsidP="00E50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0D8A" w:rsidRDefault="00E50D8A" w:rsidP="00E50D8A"/>
    <w:p w:rsidR="00E50D8A" w:rsidRPr="00BD0D84" w:rsidRDefault="00E50D8A" w:rsidP="00E50D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50D8A" w:rsidRDefault="00E50D8A" w:rsidP="00E50D8A">
      <w:pPr>
        <w:sectPr w:rsidR="00E50D8A" w:rsidSect="00E50D8A">
          <w:pgSz w:w="16838" w:h="11905" w:orient="landscape"/>
          <w:pgMar w:top="1418" w:right="1134" w:bottom="567" w:left="1134" w:header="720" w:footer="720" w:gutter="0"/>
          <w:cols w:space="720"/>
          <w:noEndnote/>
          <w:docGrid w:linePitch="360"/>
        </w:sectPr>
      </w:pPr>
    </w:p>
    <w:p w:rsidR="00EE1180" w:rsidRPr="00CA6D7B" w:rsidRDefault="00EE1180" w:rsidP="00EE1180">
      <w:pPr>
        <w:pStyle w:val="ConsPlusNormal"/>
        <w:widowControl/>
        <w:ind w:left="10206"/>
        <w:outlineLvl w:val="2"/>
        <w:rPr>
          <w:rFonts w:ascii="Times New Roman" w:hAnsi="Times New Roman" w:cs="Times New Roman"/>
          <w:sz w:val="24"/>
          <w:szCs w:val="24"/>
        </w:rPr>
      </w:pPr>
      <w:r w:rsidRPr="00CA6D7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A6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180" w:rsidRPr="00CA6D7B" w:rsidRDefault="00EE1180" w:rsidP="00EE1180">
      <w:pPr>
        <w:pStyle w:val="ConsPlusNormal"/>
        <w:widowControl/>
        <w:ind w:left="10206"/>
        <w:outlineLvl w:val="2"/>
        <w:rPr>
          <w:rFonts w:ascii="Times New Roman" w:hAnsi="Times New Roman" w:cs="Times New Roman"/>
          <w:sz w:val="24"/>
          <w:szCs w:val="24"/>
        </w:rPr>
      </w:pPr>
      <w:r w:rsidRPr="00CA6D7B">
        <w:rPr>
          <w:rFonts w:ascii="Times New Roman" w:hAnsi="Times New Roman" w:cs="Times New Roman"/>
          <w:sz w:val="24"/>
          <w:szCs w:val="24"/>
        </w:rPr>
        <w:t>к муниципальной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A6D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«Развитие местного самоуправления» на 2014-2016 годы</w:t>
      </w:r>
    </w:p>
    <w:p w:rsidR="00E50D8A" w:rsidRPr="004441DC" w:rsidRDefault="00E50D8A" w:rsidP="00E50D8A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/>
          <w:sz w:val="28"/>
          <w:szCs w:val="28"/>
        </w:rPr>
      </w:pPr>
    </w:p>
    <w:p w:rsidR="00E50D8A" w:rsidRPr="004441DC" w:rsidRDefault="00E50D8A" w:rsidP="00E50D8A">
      <w:pPr>
        <w:jc w:val="center"/>
        <w:rPr>
          <w:rFonts w:ascii="Times New Roman" w:hAnsi="Times New Roman"/>
          <w:sz w:val="28"/>
          <w:szCs w:val="28"/>
        </w:rPr>
      </w:pPr>
      <w:r w:rsidRPr="004441DC">
        <w:rPr>
          <w:rFonts w:ascii="Times New Roman" w:hAnsi="Times New Roman"/>
          <w:sz w:val="28"/>
          <w:szCs w:val="28"/>
        </w:rPr>
        <w:t xml:space="preserve">Распределение планируемых расходов за счет средств районного бюджета по мероприятиям и подпрограммам муниципальной программы </w:t>
      </w:r>
    </w:p>
    <w:tbl>
      <w:tblPr>
        <w:tblW w:w="15259" w:type="dxa"/>
        <w:tblInd w:w="93" w:type="dxa"/>
        <w:tblLook w:val="00A0" w:firstRow="1" w:lastRow="0" w:firstColumn="1" w:lastColumn="0" w:noHBand="0" w:noVBand="0"/>
      </w:tblPr>
      <w:tblGrid>
        <w:gridCol w:w="1995"/>
        <w:gridCol w:w="2303"/>
        <w:gridCol w:w="1854"/>
        <w:gridCol w:w="787"/>
        <w:gridCol w:w="560"/>
        <w:gridCol w:w="696"/>
        <w:gridCol w:w="560"/>
        <w:gridCol w:w="1596"/>
        <w:gridCol w:w="1596"/>
        <w:gridCol w:w="1596"/>
        <w:gridCol w:w="1716"/>
      </w:tblGrid>
      <w:tr w:rsidR="00936452" w:rsidRPr="004441DC" w:rsidTr="00053A46">
        <w:trPr>
          <w:trHeight w:val="67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Статус (государственная программа, подпрограмма)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6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8A" w:rsidRPr="004441DC" w:rsidRDefault="00E50D8A" w:rsidP="00426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Расходы 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), годы</w:t>
            </w:r>
          </w:p>
        </w:tc>
      </w:tr>
      <w:tr w:rsidR="00936452" w:rsidRPr="004441DC" w:rsidTr="00053A46">
        <w:trPr>
          <w:trHeight w:val="1354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0D8A" w:rsidRPr="004441DC" w:rsidRDefault="00E50D8A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0D8A" w:rsidRPr="004441DC" w:rsidRDefault="00E50D8A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0D8A" w:rsidRPr="004441DC" w:rsidRDefault="00E50D8A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9476B3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9476B3" w:rsidP="00E5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9476B3" w:rsidP="001B0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D8A" w:rsidRPr="004441DC" w:rsidRDefault="00E50D8A" w:rsidP="00E50D8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41DC">
              <w:rPr>
                <w:rFonts w:ascii="Times New Roman" w:hAnsi="Times New Roman"/>
                <w:lang w:eastAsia="ru-RU"/>
              </w:rPr>
              <w:t>Итого на период</w:t>
            </w:r>
          </w:p>
        </w:tc>
      </w:tr>
      <w:tr w:rsidR="00936452" w:rsidRPr="004441DC" w:rsidTr="00053A46">
        <w:trPr>
          <w:trHeight w:val="360"/>
        </w:trPr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91D" w:rsidRPr="004441DC" w:rsidRDefault="00AD391D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91D" w:rsidRPr="004441DC" w:rsidRDefault="00AD391D" w:rsidP="008D3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«Содействие развитию местного самоуправления» </w:t>
            </w:r>
            <w:r w:rsidRPr="004441D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  <w:t xml:space="preserve">на 2014 - 2016 годы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91D" w:rsidRPr="004441DC" w:rsidRDefault="00AD391D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391D" w:rsidRPr="004441DC" w:rsidRDefault="00AD391D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391D" w:rsidRPr="004441DC" w:rsidRDefault="00AD391D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391D" w:rsidRPr="004441DC" w:rsidRDefault="00AD391D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391D" w:rsidRPr="004441DC" w:rsidRDefault="00AD391D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391D" w:rsidRPr="004441DC" w:rsidRDefault="001346FB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0 805 081,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391D" w:rsidRPr="004441DC" w:rsidRDefault="00426869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42 479 253,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391D" w:rsidRPr="004441DC" w:rsidRDefault="00426869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44 846 769,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91D" w:rsidRPr="004441DC" w:rsidRDefault="00426869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128 131 103,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936452" w:rsidRPr="004441DC" w:rsidTr="00053A46">
        <w:trPr>
          <w:trHeight w:val="360"/>
        </w:trPr>
        <w:tc>
          <w:tcPr>
            <w:tcW w:w="1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452" w:rsidRPr="004441DC" w:rsidRDefault="0093645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452" w:rsidRPr="004441DC" w:rsidRDefault="0093645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452" w:rsidRPr="004441DC" w:rsidRDefault="0093645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  <w:r w:rsidR="00053A46"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Администрация северо-Енисейского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452" w:rsidRPr="004441DC" w:rsidRDefault="0093645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 441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452" w:rsidRPr="004441DC" w:rsidRDefault="00936452" w:rsidP="00134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452" w:rsidRPr="004441DC" w:rsidRDefault="00936452" w:rsidP="00134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452" w:rsidRPr="004441DC" w:rsidRDefault="00936452" w:rsidP="00134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452" w:rsidRPr="004441DC" w:rsidRDefault="0093645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0 805 081,00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452" w:rsidRPr="004441DC" w:rsidRDefault="0093645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42 479 253,00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452" w:rsidRPr="004441DC" w:rsidRDefault="0093645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44 846 769,00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452" w:rsidRPr="004441DC" w:rsidRDefault="0093645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128 131 103,00</w:t>
            </w:r>
          </w:p>
        </w:tc>
      </w:tr>
      <w:tr w:rsidR="00936452" w:rsidRPr="004441DC" w:rsidTr="00053A46">
        <w:trPr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8B2" w:rsidRPr="004441DC" w:rsidRDefault="00BE18B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</w:t>
            </w:r>
          </w:p>
          <w:p w:rsidR="00BE18B2" w:rsidRPr="004441DC" w:rsidRDefault="00BE18B2" w:rsidP="00B263E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B2" w:rsidRPr="004441DC" w:rsidRDefault="00BE18B2" w:rsidP="001604E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</w:rPr>
              <w:t xml:space="preserve"> Создание условий для обеспечения населения района услугами торговли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8B2" w:rsidRPr="004441DC" w:rsidRDefault="00BE18B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B2" w:rsidRPr="004441DC" w:rsidRDefault="00BE18B2" w:rsidP="00841F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B2" w:rsidRPr="004441DC" w:rsidRDefault="00BE18B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B2" w:rsidRPr="004441DC" w:rsidRDefault="00BE18B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B2" w:rsidRPr="004441DC" w:rsidRDefault="00BE18B2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B2" w:rsidRPr="004441DC" w:rsidRDefault="00BE18B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955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081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B2" w:rsidRPr="004441DC" w:rsidRDefault="00BE18B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629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253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B2" w:rsidRPr="004441DC" w:rsidRDefault="00BE18B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996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769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8B2" w:rsidRPr="004441DC" w:rsidRDefault="00BE18B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581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  <w:r w:rsidR="0042686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936452" w:rsidRPr="004441DC" w:rsidTr="00053A46">
        <w:trPr>
          <w:trHeight w:val="300"/>
        </w:trPr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869" w:rsidRPr="004441DC" w:rsidRDefault="00426869" w:rsidP="00B263E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869" w:rsidRPr="004441DC" w:rsidRDefault="00426869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6869" w:rsidRDefault="00426869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  <w:p w:rsidR="00053A46" w:rsidRPr="004441DC" w:rsidRDefault="00053A46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северо-Енисейского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841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441 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E5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955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081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629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253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996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769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6869" w:rsidRPr="004441DC" w:rsidRDefault="00426869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581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36452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936452" w:rsidRPr="004441DC" w:rsidTr="00053A46">
        <w:trPr>
          <w:trHeight w:val="461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69" w:rsidRPr="004441DC" w:rsidRDefault="00426869" w:rsidP="00B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Подпрограмма 2</w:t>
            </w:r>
          </w:p>
          <w:p w:rsidR="00426869" w:rsidRPr="004441DC" w:rsidRDefault="00426869" w:rsidP="00F2593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6869" w:rsidRPr="004441DC" w:rsidRDefault="00426869" w:rsidP="00B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1DC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F25E2B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 w:rsidRPr="004441DC">
              <w:rPr>
                <w:rFonts w:ascii="Times New Roman" w:hAnsi="Times New Roman"/>
                <w:sz w:val="24"/>
                <w:szCs w:val="24"/>
              </w:rPr>
              <w:t xml:space="preserve"> муниципальных учреждений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6869" w:rsidRPr="004441DC" w:rsidRDefault="00426869" w:rsidP="00B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1B0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1B0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1B0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426869" w:rsidP="001B0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A704CA" w:rsidP="00A70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6 850 000</w:t>
            </w:r>
            <w:r w:rsidR="00426869"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A704CA" w:rsidP="004C1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6 850 000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6869" w:rsidRPr="004441DC" w:rsidRDefault="00A704CA" w:rsidP="00B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6 850 000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6869" w:rsidRPr="004441DC" w:rsidRDefault="00D36FE6" w:rsidP="00E62B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20 550 000,00</w:t>
            </w:r>
          </w:p>
        </w:tc>
      </w:tr>
      <w:tr w:rsidR="00936452" w:rsidRPr="004441DC" w:rsidTr="00053A46">
        <w:trPr>
          <w:trHeight w:val="461"/>
        </w:trPr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CA" w:rsidRPr="004441DC" w:rsidRDefault="00A704CA" w:rsidP="00F2593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4CA" w:rsidRPr="004441DC" w:rsidRDefault="00A704CA" w:rsidP="00B263E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4CA" w:rsidRDefault="00A704CA" w:rsidP="00B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  <w:p w:rsidR="00053A46" w:rsidRPr="004441DC" w:rsidRDefault="00053A46" w:rsidP="00B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4CA" w:rsidRPr="004441DC" w:rsidRDefault="00A704CA" w:rsidP="001B0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441 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4CA" w:rsidRPr="004441DC" w:rsidRDefault="00A704CA" w:rsidP="001B0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4CA" w:rsidRPr="004441DC" w:rsidRDefault="00A704CA" w:rsidP="001B0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4CA" w:rsidRPr="004441DC" w:rsidRDefault="00A704CA" w:rsidP="001B0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4CA" w:rsidRPr="004441DC" w:rsidRDefault="00A704CA" w:rsidP="00A70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6 850 000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4CA" w:rsidRPr="004441DC" w:rsidRDefault="00A704CA" w:rsidP="00A70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6 850 000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4CA" w:rsidRPr="004441DC" w:rsidRDefault="00A704CA" w:rsidP="00A70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6 850 000</w:t>
            </w:r>
            <w:r w:rsidRPr="004441D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4CA" w:rsidRPr="004441DC" w:rsidRDefault="00D36FE6" w:rsidP="00E62B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20 550 000,00</w:t>
            </w:r>
          </w:p>
        </w:tc>
      </w:tr>
    </w:tbl>
    <w:p w:rsidR="00E50D8A" w:rsidRPr="00897312" w:rsidRDefault="00E50D8A" w:rsidP="00E50D8A">
      <w:pPr>
        <w:spacing w:after="0" w:line="240" w:lineRule="auto"/>
        <w:rPr>
          <w:rFonts w:ascii="Times New Roman" w:hAnsi="Times New Roman"/>
        </w:rPr>
      </w:pPr>
    </w:p>
    <w:p w:rsidR="00E50D8A" w:rsidRPr="00897312" w:rsidRDefault="00E50D8A" w:rsidP="00E50D8A">
      <w:pPr>
        <w:rPr>
          <w:rFonts w:ascii="Times New Roman" w:hAnsi="Times New Roman"/>
          <w:lang w:eastAsia="ru-RU"/>
        </w:rPr>
      </w:pPr>
    </w:p>
    <w:p w:rsidR="00A82392" w:rsidRDefault="00A82392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A82392" w:rsidRDefault="00A82392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A82392" w:rsidRDefault="00A82392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A82392" w:rsidRDefault="00A82392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A82392" w:rsidRDefault="00A82392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FF72E4" w:rsidRDefault="00FF72E4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FF72E4" w:rsidRDefault="00FF72E4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FF72E4" w:rsidRDefault="00FF72E4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FF72E4" w:rsidRDefault="00FF72E4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53A46" w:rsidRDefault="00053A46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FF72E4" w:rsidRDefault="00FF72E4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A82392" w:rsidRPr="00897312" w:rsidRDefault="00A82392" w:rsidP="00A82392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  <w:r w:rsidRPr="0089731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82392" w:rsidRPr="00897312" w:rsidRDefault="00A82392" w:rsidP="00A82392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312">
        <w:rPr>
          <w:rFonts w:ascii="Times New Roman" w:hAnsi="Times New Roman"/>
          <w:sz w:val="24"/>
          <w:szCs w:val="24"/>
        </w:rPr>
        <w:t>муниципальн</w:t>
      </w:r>
      <w:r>
        <w:rPr>
          <w:rFonts w:ascii="Times New Roman" w:hAnsi="Times New Roman"/>
          <w:sz w:val="24"/>
          <w:szCs w:val="24"/>
        </w:rPr>
        <w:t>ой</w:t>
      </w:r>
      <w:r w:rsidRPr="0089731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е</w:t>
      </w:r>
      <w:r w:rsidRPr="008973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7312">
        <w:rPr>
          <w:rFonts w:ascii="Times New Roman" w:hAnsi="Times New Roman"/>
          <w:sz w:val="24"/>
          <w:szCs w:val="24"/>
        </w:rPr>
        <w:t>Северо-Енисейского</w:t>
      </w:r>
      <w:proofErr w:type="gramEnd"/>
      <w:r w:rsidRPr="00897312">
        <w:rPr>
          <w:rFonts w:ascii="Times New Roman" w:hAnsi="Times New Roman"/>
          <w:sz w:val="24"/>
          <w:szCs w:val="24"/>
        </w:rPr>
        <w:t xml:space="preserve"> района, их формировании и реализации</w:t>
      </w:r>
    </w:p>
    <w:p w:rsidR="00A82392" w:rsidRPr="00897312" w:rsidRDefault="00A82392" w:rsidP="00A82392">
      <w:pPr>
        <w:autoSpaceDE w:val="0"/>
        <w:autoSpaceDN w:val="0"/>
        <w:adjustRightInd w:val="0"/>
        <w:ind w:left="8460"/>
        <w:rPr>
          <w:rFonts w:ascii="Times New Roman" w:hAnsi="Times New Roman"/>
          <w:sz w:val="28"/>
          <w:szCs w:val="28"/>
        </w:rPr>
      </w:pPr>
    </w:p>
    <w:p w:rsidR="00A82392" w:rsidRPr="00897312" w:rsidRDefault="00A82392" w:rsidP="00A82392">
      <w:pPr>
        <w:jc w:val="center"/>
        <w:rPr>
          <w:rFonts w:ascii="Times New Roman" w:hAnsi="Times New Roman"/>
          <w:sz w:val="28"/>
          <w:szCs w:val="28"/>
        </w:rPr>
      </w:pPr>
      <w:r w:rsidRPr="00897312">
        <w:rPr>
          <w:rFonts w:ascii="Times New Roman" w:hAnsi="Times New Roman"/>
          <w:sz w:val="28"/>
          <w:szCs w:val="28"/>
        </w:rPr>
        <w:t>Ресурсное обеспечение и прогнозная оценка расходов на реализацию целей муниципальной программы Северо-Енисейского района с учетом источников финансирования, в том числе по уровням бюджетной системы</w:t>
      </w:r>
    </w:p>
    <w:tbl>
      <w:tblPr>
        <w:tblW w:w="15139" w:type="dxa"/>
        <w:tblInd w:w="93" w:type="dxa"/>
        <w:tblLook w:val="00A0" w:firstRow="1" w:lastRow="0" w:firstColumn="1" w:lastColumn="0" w:noHBand="0" w:noVBand="0"/>
      </w:tblPr>
      <w:tblGrid>
        <w:gridCol w:w="1841"/>
        <w:gridCol w:w="3500"/>
        <w:gridCol w:w="3936"/>
        <w:gridCol w:w="1416"/>
        <w:gridCol w:w="1416"/>
        <w:gridCol w:w="1514"/>
        <w:gridCol w:w="1516"/>
      </w:tblGrid>
      <w:tr w:rsidR="00936452" w:rsidRPr="00EA0E58" w:rsidTr="001F4A2D">
        <w:trPr>
          <w:trHeight w:val="600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A823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Оценка расходов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рублей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.), годы</w:t>
            </w:r>
          </w:p>
        </w:tc>
      </w:tr>
      <w:tr w:rsidR="00936452" w:rsidRPr="00EA0E58" w:rsidTr="001F4A2D">
        <w:trPr>
          <w:trHeight w:val="782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936452" w:rsidRPr="00EA0E58" w:rsidTr="001F4A2D">
        <w:trPr>
          <w:trHeight w:val="315"/>
        </w:trPr>
        <w:tc>
          <w:tcPr>
            <w:tcW w:w="1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A82392" w:rsidRPr="00897312" w:rsidRDefault="00793CAF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местного самоуправления» на 2014-2016 годы</w:t>
            </w:r>
            <w:r w:rsidR="00A82392"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2392" w:rsidRPr="00897312" w:rsidRDefault="00A82392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40 805 081,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A82392"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A82392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="001F4A2D">
              <w:rPr>
                <w:rFonts w:ascii="Times New Roman" w:hAnsi="Times New Roman"/>
                <w:sz w:val="20"/>
                <w:szCs w:val="20"/>
                <w:lang w:eastAsia="ru-RU"/>
              </w:rPr>
              <w:t>42 479 253,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44 846 769,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128 131 103,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A82392"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2392" w:rsidRPr="00897312" w:rsidRDefault="00A82392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2392" w:rsidRPr="00897312" w:rsidRDefault="00A82392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2F" w:rsidRPr="00897312" w:rsidRDefault="0097592F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2F" w:rsidRPr="00897312" w:rsidRDefault="0097592F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592F" w:rsidRPr="00897312" w:rsidRDefault="0097592F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Pr="00897312" w:rsidRDefault="0097592F" w:rsidP="001F5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Default="0097592F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Default="0097592F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Default="0097592F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2F" w:rsidRPr="00897312" w:rsidRDefault="0097592F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2F" w:rsidRPr="00897312" w:rsidRDefault="0097592F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592F" w:rsidRPr="00897312" w:rsidRDefault="0097592F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Pr="00897312" w:rsidRDefault="0097592F" w:rsidP="001F5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Default="0097592F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Default="0097592F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592F" w:rsidRDefault="0097592F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40 805 081,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42 479 253,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44 846 769,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128 131 103,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6452" w:rsidRPr="00EA0E58" w:rsidTr="001F4A2D">
        <w:trPr>
          <w:trHeight w:val="245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1F5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1F5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1F5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5639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«Создание условий для обеспечения населения района услугами торговли»»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33 955 081,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35 629 253,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37 996 769,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107 581 103,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федеральный бюджет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33 955 081,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35 629 253,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37 996 769,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936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107 581 103,</w:t>
            </w:r>
            <w:r w:rsidR="00936452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6452" w:rsidRPr="00EA0E58" w:rsidTr="001F4A2D">
        <w:trPr>
          <w:trHeight w:val="285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BA553D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BA553D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BA553D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5E5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5E5C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BA553D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BA553D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>
            <w:r w:rsidRPr="00BA553D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0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«Обеспечение </w:t>
            </w:r>
            <w:r w:rsidR="00F25E2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деятельности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муниципальных учреждений в Северо-Енисейском районе»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793C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6 850 000,00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6 850 000,00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6 850 000,00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20 550 000,00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793C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793C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793C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793C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федеральный бюджет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303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303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1F4A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6 850 000,00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4A2D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6 850 000,00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4A2D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6 850 000,00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1F4A2D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20 550 000,00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303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6452" w:rsidRPr="00EA0E58" w:rsidTr="001F4A2D">
        <w:trPr>
          <w:trHeight w:val="300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A2D" w:rsidRPr="00897312" w:rsidRDefault="001F4A2D" w:rsidP="00793C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Pr="00897312" w:rsidRDefault="001F4A2D" w:rsidP="00303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  <w:r w:rsidRPr="0089731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A2D" w:rsidRDefault="001F4A2D" w:rsidP="00303D43">
            <w:r w:rsidRPr="002E738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0F24CE" w:rsidRDefault="000F24CE" w:rsidP="000F24CE">
      <w:pPr>
        <w:pStyle w:val="ConsPlusNormal"/>
        <w:widowControl/>
        <w:tabs>
          <w:tab w:val="left" w:pos="9356"/>
        </w:tabs>
        <w:ind w:left="9781"/>
        <w:jc w:val="center"/>
        <w:outlineLvl w:val="2"/>
        <w:rPr>
          <w:rFonts w:ascii="Times New Roman" w:hAnsi="Times New Roman"/>
          <w:sz w:val="28"/>
          <w:szCs w:val="28"/>
        </w:rPr>
        <w:sectPr w:rsidR="000F24CE" w:rsidSect="000F24CE">
          <w:headerReference w:type="default" r:id="rId11"/>
          <w:footnotePr>
            <w:numRestart w:val="eachPage"/>
          </w:footnotePr>
          <w:pgSz w:w="16838" w:h="11905" w:orient="landscape"/>
          <w:pgMar w:top="1701" w:right="851" w:bottom="851" w:left="851" w:header="425" w:footer="720" w:gutter="0"/>
          <w:pgNumType w:start="1"/>
          <w:cols w:space="720"/>
          <w:noEndnote/>
          <w:titlePg/>
          <w:docGrid w:linePitch="299"/>
        </w:sectPr>
      </w:pPr>
    </w:p>
    <w:p w:rsidR="00E50D8A" w:rsidRPr="00897312" w:rsidRDefault="00E50D8A" w:rsidP="000F24CE">
      <w:pPr>
        <w:pStyle w:val="ConsPlusNormal"/>
        <w:widowControl/>
        <w:tabs>
          <w:tab w:val="left" w:pos="9356"/>
        </w:tabs>
        <w:ind w:left="9781"/>
        <w:jc w:val="center"/>
        <w:outlineLvl w:val="2"/>
        <w:rPr>
          <w:rFonts w:ascii="Times New Roman" w:hAnsi="Times New Roman"/>
        </w:rPr>
      </w:pPr>
    </w:p>
    <w:p w:rsidR="002A6385" w:rsidRPr="00897312" w:rsidRDefault="002A6385" w:rsidP="002A6385">
      <w:pPr>
        <w:tabs>
          <w:tab w:val="left" w:pos="6015"/>
          <w:tab w:val="center" w:pos="7426"/>
        </w:tabs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t xml:space="preserve">Приложение № </w:t>
      </w:r>
      <w:r w:rsidR="00A52E14">
        <w:rPr>
          <w:rFonts w:ascii="Times New Roman" w:hAnsi="Times New Roman"/>
          <w:sz w:val="24"/>
          <w:szCs w:val="24"/>
        </w:rPr>
        <w:t>3</w:t>
      </w:r>
    </w:p>
    <w:p w:rsidR="002A6385" w:rsidRPr="00897312" w:rsidRDefault="002A6385" w:rsidP="002A6385">
      <w:pPr>
        <w:tabs>
          <w:tab w:val="left" w:pos="6379"/>
          <w:tab w:val="center" w:pos="7426"/>
        </w:tabs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муниципальной программе Северо-Енисейского района «Развитие местного самоуправления</w:t>
      </w:r>
      <w:r w:rsidR="00957CE0">
        <w:rPr>
          <w:rFonts w:ascii="Times New Roman" w:hAnsi="Times New Roman"/>
          <w:sz w:val="24"/>
          <w:szCs w:val="24"/>
        </w:rPr>
        <w:t>» на 2014-2013 годы</w:t>
      </w:r>
    </w:p>
    <w:p w:rsidR="002A6385" w:rsidRPr="00897312" w:rsidRDefault="002A6385" w:rsidP="002A6385">
      <w:pPr>
        <w:tabs>
          <w:tab w:val="center" w:pos="7426"/>
        </w:tabs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</w:p>
    <w:p w:rsidR="002A6385" w:rsidRDefault="002A6385" w:rsidP="00A315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E6F">
        <w:rPr>
          <w:rFonts w:ascii="Times New Roman" w:hAnsi="Times New Roman"/>
          <w:b/>
          <w:sz w:val="28"/>
          <w:szCs w:val="28"/>
        </w:rPr>
        <w:t>Подпрограмма</w:t>
      </w:r>
      <w:r w:rsidR="00A3151B">
        <w:rPr>
          <w:rFonts w:ascii="Times New Roman" w:hAnsi="Times New Roman"/>
          <w:b/>
          <w:sz w:val="28"/>
          <w:szCs w:val="28"/>
        </w:rPr>
        <w:t xml:space="preserve"> 1</w:t>
      </w:r>
    </w:p>
    <w:p w:rsidR="00A3151B" w:rsidRPr="00A3151B" w:rsidRDefault="00A3151B" w:rsidP="00A315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3151B">
        <w:rPr>
          <w:rFonts w:ascii="Times New Roman" w:hAnsi="Times New Roman"/>
          <w:b/>
          <w:sz w:val="28"/>
          <w:szCs w:val="28"/>
        </w:rPr>
        <w:t>Создание условий для обеспечения населения района услугами торговли</w:t>
      </w:r>
      <w:r>
        <w:rPr>
          <w:rFonts w:ascii="Times New Roman" w:hAnsi="Times New Roman"/>
          <w:b/>
          <w:sz w:val="28"/>
          <w:szCs w:val="28"/>
        </w:rPr>
        <w:t>»</w:t>
      </w:r>
      <w:r w:rsidR="00345B00">
        <w:rPr>
          <w:rFonts w:ascii="Times New Roman" w:hAnsi="Times New Roman"/>
          <w:b/>
          <w:sz w:val="28"/>
          <w:szCs w:val="28"/>
        </w:rPr>
        <w:t xml:space="preserve"> </w:t>
      </w:r>
    </w:p>
    <w:p w:rsidR="00A3151B" w:rsidRDefault="00A3151B" w:rsidP="002A638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6385" w:rsidRPr="00A3151B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A3151B">
        <w:rPr>
          <w:rFonts w:ascii="Times New Roman" w:hAnsi="Times New Roman"/>
          <w:sz w:val="28"/>
          <w:szCs w:val="28"/>
        </w:rPr>
        <w:t>1.Паспорт подпрограммы</w:t>
      </w:r>
    </w:p>
    <w:p w:rsidR="002A6385" w:rsidRPr="004D623F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3"/>
        <w:gridCol w:w="5856"/>
      </w:tblGrid>
      <w:tr w:rsidR="002A6385" w:rsidRPr="00D23E77" w:rsidTr="008B7E30">
        <w:trPr>
          <w:trHeight w:val="437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56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Создание условий для обеспечения населения района услугами торговли</w:t>
            </w:r>
            <w:r w:rsidR="00050E6F">
              <w:rPr>
                <w:rFonts w:ascii="Times New Roman" w:hAnsi="Times New Roman"/>
                <w:sz w:val="28"/>
                <w:szCs w:val="28"/>
              </w:rPr>
              <w:t xml:space="preserve"> (далее – подпрограмма)</w:t>
            </w:r>
          </w:p>
        </w:tc>
      </w:tr>
      <w:tr w:rsidR="002A6385" w:rsidRPr="00D23E77" w:rsidTr="008B7E30">
        <w:trPr>
          <w:trHeight w:val="958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856" w:type="dxa"/>
            <w:vAlign w:val="center"/>
          </w:tcPr>
          <w:p w:rsidR="003A5DD0" w:rsidRDefault="003A5DD0" w:rsidP="003A5DD0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A6385" w:rsidRPr="00D23E77">
              <w:rPr>
                <w:rFonts w:ascii="Times New Roman" w:hAnsi="Times New Roman"/>
                <w:sz w:val="28"/>
                <w:szCs w:val="28"/>
              </w:rPr>
              <w:t>Развитие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2A6385" w:rsidRPr="00D23E77" w:rsidRDefault="003A5DD0" w:rsidP="003A5DD0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2014-2016 годы</w:t>
            </w:r>
          </w:p>
        </w:tc>
      </w:tr>
      <w:tr w:rsidR="002A6385" w:rsidRPr="00D23E77" w:rsidTr="008B7E30">
        <w:trPr>
          <w:trHeight w:val="324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Муниципальный заказчик</w:t>
            </w:r>
            <w:r w:rsidR="00E17923">
              <w:rPr>
                <w:rFonts w:ascii="Times New Roman" w:hAnsi="Times New Roman"/>
                <w:sz w:val="28"/>
                <w:szCs w:val="28"/>
              </w:rPr>
              <w:t>-координатор подпрограммы</w:t>
            </w:r>
          </w:p>
        </w:tc>
        <w:tc>
          <w:tcPr>
            <w:tcW w:w="5856" w:type="dxa"/>
            <w:vAlign w:val="center"/>
          </w:tcPr>
          <w:p w:rsidR="002A6385" w:rsidRPr="00F66011" w:rsidRDefault="002A6385" w:rsidP="00957CE0">
            <w:pPr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дминист</w:t>
            </w:r>
            <w:r w:rsidR="00A155FE">
              <w:rPr>
                <w:rFonts w:ascii="Times New Roman" w:hAnsi="Times New Roman"/>
                <w:sz w:val="28"/>
                <w:szCs w:val="28"/>
              </w:rPr>
              <w:t>рация Северо-Енисейского района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A6385" w:rsidRPr="00D23E77" w:rsidTr="008B7E30">
        <w:trPr>
          <w:trHeight w:val="343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56" w:type="dxa"/>
            <w:vAlign w:val="center"/>
          </w:tcPr>
          <w:p w:rsidR="002A6385" w:rsidRPr="00D23E77" w:rsidRDefault="00957CE0" w:rsidP="00957CE0">
            <w:pPr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дминист</w:t>
            </w:r>
            <w:r>
              <w:rPr>
                <w:rFonts w:ascii="Times New Roman" w:hAnsi="Times New Roman"/>
                <w:sz w:val="28"/>
                <w:szCs w:val="28"/>
              </w:rPr>
              <w:t>рация Северо-Енисейского района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A6385" w:rsidRPr="00D23E77" w:rsidTr="008B7E30">
        <w:trPr>
          <w:trHeight w:val="545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5856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дминист</w:t>
            </w:r>
            <w:r>
              <w:rPr>
                <w:rFonts w:ascii="Times New Roman" w:hAnsi="Times New Roman"/>
                <w:sz w:val="28"/>
                <w:szCs w:val="28"/>
              </w:rPr>
              <w:t>рация Северо-Енисейского района</w:t>
            </w:r>
          </w:p>
        </w:tc>
      </w:tr>
      <w:tr w:rsidR="002A6385" w:rsidRPr="00D23E77" w:rsidTr="008B7E30">
        <w:trPr>
          <w:trHeight w:val="1110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5856" w:type="dxa"/>
            <w:vAlign w:val="center"/>
          </w:tcPr>
          <w:p w:rsidR="002A6385" w:rsidRPr="00D23E77" w:rsidRDefault="008D7218" w:rsidP="00A71568">
            <w:pPr>
              <w:pStyle w:val="ConsPlusCell"/>
              <w:tabs>
                <w:tab w:val="left" w:pos="0"/>
              </w:tabs>
              <w:ind w:left="78" w:right="273"/>
              <w:rPr>
                <w:color w:val="000000"/>
                <w:highlight w:val="yellow"/>
              </w:rPr>
            </w:pPr>
            <w:r w:rsidRPr="00295FC1">
              <w:t>Создание условий для достижения доступности услуг торговли для</w:t>
            </w:r>
            <w:r w:rsidRPr="00295FC1">
              <w:rPr>
                <w:color w:val="000000"/>
              </w:rPr>
              <w:t xml:space="preserve">  населения Северо-Енисейского района</w:t>
            </w:r>
          </w:p>
        </w:tc>
      </w:tr>
      <w:tr w:rsidR="002A6385" w:rsidRPr="00D23E77" w:rsidTr="008B7E30">
        <w:trPr>
          <w:trHeight w:val="423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856" w:type="dxa"/>
            <w:vAlign w:val="center"/>
          </w:tcPr>
          <w:p w:rsidR="002A6385" w:rsidRPr="00D23E77" w:rsidRDefault="002A6385" w:rsidP="00957CE0">
            <w:pPr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23E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беспечение доступности потребительского рынка </w:t>
            </w:r>
            <w:r w:rsidR="00957CE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удовлетворение спроса на социально значимые продовольственные товары </w:t>
            </w:r>
            <w:r w:rsidR="00957CE0" w:rsidRPr="0015569C">
              <w:rPr>
                <w:rFonts w:ascii="Times New Roman" w:hAnsi="Times New Roman"/>
                <w:color w:val="000000"/>
                <w:sz w:val="28"/>
                <w:szCs w:val="28"/>
              </w:rPr>
              <w:t>для населения</w:t>
            </w:r>
            <w:r w:rsidR="00957CE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A6385" w:rsidRPr="00D23E77" w:rsidTr="008B7E30">
        <w:trPr>
          <w:trHeight w:val="1097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856" w:type="dxa"/>
            <w:vAlign w:val="center"/>
          </w:tcPr>
          <w:p w:rsidR="000B4D64" w:rsidRPr="00D23E77" w:rsidRDefault="00A3151B" w:rsidP="00957CE0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296D3C">
              <w:rPr>
                <w:rFonts w:ascii="Times New Roman" w:hAnsi="Times New Roman"/>
                <w:sz w:val="28"/>
                <w:szCs w:val="28"/>
              </w:rPr>
              <w:t xml:space="preserve">елевые </w:t>
            </w:r>
            <w:r w:rsidR="000B4D64">
              <w:rPr>
                <w:rFonts w:ascii="Times New Roman" w:hAnsi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0B4D64">
              <w:rPr>
                <w:rFonts w:ascii="Times New Roman" w:hAnsi="Times New Roman"/>
                <w:sz w:val="28"/>
                <w:szCs w:val="28"/>
              </w:rPr>
              <w:t>указаны в приложении 1 к подпрограмме</w:t>
            </w:r>
          </w:p>
        </w:tc>
      </w:tr>
      <w:tr w:rsidR="002A6385" w:rsidRPr="00D23E77" w:rsidTr="008B7E30">
        <w:trPr>
          <w:trHeight w:val="288"/>
        </w:trPr>
        <w:tc>
          <w:tcPr>
            <w:tcW w:w="4033" w:type="dxa"/>
            <w:vAlign w:val="center"/>
          </w:tcPr>
          <w:p w:rsidR="002A6385" w:rsidRPr="00D23E77" w:rsidRDefault="00BF0C1A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A6385" w:rsidRPr="00D23E77">
              <w:rPr>
                <w:rFonts w:ascii="Times New Roman" w:hAnsi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5856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2014-2016 год</w:t>
            </w:r>
            <w:r w:rsidR="00A3151B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2A6385" w:rsidRPr="00D23E77" w:rsidTr="008B7E30">
        <w:trPr>
          <w:trHeight w:val="348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  <w:r w:rsidR="00E17923">
              <w:rPr>
                <w:rFonts w:ascii="Times New Roman" w:hAnsi="Times New Roman"/>
                <w:sz w:val="28"/>
                <w:szCs w:val="28"/>
              </w:rPr>
              <w:t>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856" w:type="dxa"/>
            <w:vAlign w:val="center"/>
          </w:tcPr>
          <w:p w:rsidR="002A6385" w:rsidRPr="00D23E77" w:rsidRDefault="00E17923" w:rsidP="00957CE0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Финансирование мероприятий подпрограммы осуществляется за счет средств бюджета Северо-Енисейского района в общей сумме </w:t>
            </w:r>
            <w:r w:rsidR="002A6385" w:rsidRPr="00D23E77">
              <w:rPr>
                <w:rFonts w:ascii="Times New Roman" w:hAnsi="Times New Roman"/>
                <w:sz w:val="28"/>
                <w:szCs w:val="28"/>
              </w:rPr>
              <w:t>107</w:t>
            </w:r>
            <w:r w:rsidR="00DB45BA">
              <w:rPr>
                <w:rFonts w:ascii="Times New Roman" w:hAnsi="Times New Roman"/>
                <w:sz w:val="28"/>
                <w:szCs w:val="28"/>
              </w:rPr>
              <w:t> </w:t>
            </w:r>
            <w:r w:rsidR="00723D1C">
              <w:rPr>
                <w:rFonts w:ascii="Times New Roman" w:hAnsi="Times New Roman"/>
                <w:sz w:val="28"/>
                <w:szCs w:val="28"/>
              </w:rPr>
              <w:t>581</w:t>
            </w:r>
            <w:r w:rsidR="00DB45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385" w:rsidRPr="00D23E77">
              <w:rPr>
                <w:rFonts w:ascii="Times New Roman" w:hAnsi="Times New Roman"/>
                <w:sz w:val="28"/>
                <w:szCs w:val="28"/>
              </w:rPr>
              <w:t>103</w:t>
            </w:r>
            <w:r w:rsidR="00336F57">
              <w:rPr>
                <w:rFonts w:ascii="Times New Roman" w:hAnsi="Times New Roman"/>
                <w:sz w:val="28"/>
                <w:szCs w:val="28"/>
              </w:rPr>
              <w:t>,</w:t>
            </w:r>
            <w:r w:rsidR="00DB45BA">
              <w:rPr>
                <w:rFonts w:ascii="Times New Roman" w:hAnsi="Times New Roman"/>
                <w:sz w:val="28"/>
                <w:szCs w:val="28"/>
              </w:rPr>
              <w:t>00</w:t>
            </w:r>
            <w:r w:rsidR="00336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385" w:rsidRPr="00D23E77">
              <w:rPr>
                <w:rFonts w:ascii="Times New Roman" w:hAnsi="Times New Roman"/>
                <w:sz w:val="28"/>
                <w:szCs w:val="28"/>
              </w:rPr>
              <w:t>рублей, в том числе</w:t>
            </w:r>
            <w:r w:rsidR="00342226">
              <w:rPr>
                <w:rFonts w:ascii="Times New Roman" w:hAnsi="Times New Roman"/>
                <w:sz w:val="28"/>
                <w:szCs w:val="28"/>
              </w:rPr>
              <w:t xml:space="preserve"> по годам</w:t>
            </w:r>
            <w:r w:rsidR="002A6385" w:rsidRPr="00D23E7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2014 год – 33</w:t>
            </w:r>
            <w:r w:rsidR="00E9311D">
              <w:rPr>
                <w:rFonts w:ascii="Times New Roman" w:hAnsi="Times New Roman"/>
                <w:sz w:val="28"/>
                <w:szCs w:val="28"/>
              </w:rPr>
              <w:t> </w:t>
            </w:r>
            <w:r w:rsidR="00342226">
              <w:rPr>
                <w:rFonts w:ascii="Times New Roman" w:hAnsi="Times New Roman"/>
                <w:sz w:val="28"/>
                <w:szCs w:val="28"/>
              </w:rPr>
              <w:t>955</w:t>
            </w:r>
            <w:r w:rsidR="00E9311D">
              <w:rPr>
                <w:rFonts w:ascii="Times New Roman" w:hAnsi="Times New Roman"/>
                <w:sz w:val="28"/>
                <w:szCs w:val="28"/>
              </w:rPr>
              <w:t> 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081</w:t>
            </w:r>
            <w:r w:rsidR="00E9311D">
              <w:rPr>
                <w:rFonts w:ascii="Times New Roman" w:hAnsi="Times New Roman"/>
                <w:sz w:val="28"/>
                <w:szCs w:val="28"/>
              </w:rPr>
              <w:t>,</w:t>
            </w:r>
            <w:r w:rsidR="00DB45BA">
              <w:rPr>
                <w:rFonts w:ascii="Times New Roman" w:hAnsi="Times New Roman"/>
                <w:sz w:val="28"/>
                <w:szCs w:val="28"/>
              </w:rPr>
              <w:t>00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t>2015 год – 35</w:t>
            </w:r>
            <w:r w:rsidR="00336F57">
              <w:rPr>
                <w:rFonts w:ascii="Times New Roman" w:hAnsi="Times New Roman"/>
                <w:sz w:val="28"/>
                <w:szCs w:val="28"/>
              </w:rPr>
              <w:t> </w:t>
            </w:r>
            <w:r w:rsidR="00342226">
              <w:rPr>
                <w:rFonts w:ascii="Times New Roman" w:hAnsi="Times New Roman"/>
                <w:sz w:val="28"/>
                <w:szCs w:val="28"/>
              </w:rPr>
              <w:t>629</w:t>
            </w:r>
            <w:r w:rsidR="00336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253</w:t>
            </w:r>
            <w:r w:rsidR="00E9311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B45BA">
              <w:rPr>
                <w:rFonts w:ascii="Times New Roman" w:hAnsi="Times New Roman"/>
                <w:sz w:val="28"/>
                <w:szCs w:val="28"/>
              </w:rPr>
              <w:t>00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479E" w:rsidRPr="00D23E77" w:rsidRDefault="002A6385" w:rsidP="00DB45BA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342226">
              <w:rPr>
                <w:rFonts w:ascii="Times New Roman" w:hAnsi="Times New Roman"/>
                <w:sz w:val="28"/>
                <w:szCs w:val="28"/>
              </w:rPr>
              <w:t>16 год – 37</w:t>
            </w:r>
            <w:r w:rsidR="00E9311D">
              <w:rPr>
                <w:rFonts w:ascii="Times New Roman" w:hAnsi="Times New Roman"/>
                <w:sz w:val="28"/>
                <w:szCs w:val="28"/>
              </w:rPr>
              <w:t> </w:t>
            </w:r>
            <w:r w:rsidR="00342226">
              <w:rPr>
                <w:rFonts w:ascii="Times New Roman" w:hAnsi="Times New Roman"/>
                <w:sz w:val="28"/>
                <w:szCs w:val="28"/>
              </w:rPr>
              <w:t>996</w:t>
            </w:r>
            <w:r w:rsidR="00E9311D">
              <w:rPr>
                <w:rFonts w:ascii="Times New Roman" w:hAnsi="Times New Roman"/>
                <w:sz w:val="28"/>
                <w:szCs w:val="28"/>
              </w:rPr>
              <w:t> </w:t>
            </w:r>
            <w:r w:rsidR="00342226">
              <w:rPr>
                <w:rFonts w:ascii="Times New Roman" w:hAnsi="Times New Roman"/>
                <w:sz w:val="28"/>
                <w:szCs w:val="28"/>
              </w:rPr>
              <w:t>769</w:t>
            </w:r>
            <w:r w:rsidR="00E9311D">
              <w:rPr>
                <w:rFonts w:ascii="Times New Roman" w:hAnsi="Times New Roman"/>
                <w:sz w:val="28"/>
                <w:szCs w:val="28"/>
              </w:rPr>
              <w:t>,</w:t>
            </w:r>
            <w:r w:rsidR="00DB45BA">
              <w:rPr>
                <w:rFonts w:ascii="Times New Roman" w:hAnsi="Times New Roman"/>
                <w:sz w:val="28"/>
                <w:szCs w:val="28"/>
              </w:rPr>
              <w:t>00</w:t>
            </w:r>
            <w:r w:rsidR="00342226">
              <w:rPr>
                <w:rFonts w:ascii="Times New Roman" w:hAnsi="Times New Roman"/>
                <w:sz w:val="28"/>
                <w:szCs w:val="28"/>
              </w:rPr>
              <w:t xml:space="preserve"> рублей.</w:t>
            </w:r>
          </w:p>
        </w:tc>
      </w:tr>
      <w:tr w:rsidR="002A6385" w:rsidRPr="00D23E77" w:rsidTr="008B7E30">
        <w:trPr>
          <w:trHeight w:val="1092"/>
        </w:trPr>
        <w:tc>
          <w:tcPr>
            <w:tcW w:w="4033" w:type="dxa"/>
            <w:vAlign w:val="center"/>
          </w:tcPr>
          <w:p w:rsidR="002A6385" w:rsidRPr="00D23E77" w:rsidRDefault="002A6385" w:rsidP="00957CE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z w:val="28"/>
                <w:szCs w:val="28"/>
              </w:rPr>
            </w:pPr>
            <w:r w:rsidRPr="00D23E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D23E77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23E77">
              <w:rPr>
                <w:rFonts w:ascii="Times New Roman" w:hAnsi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5856" w:type="dxa"/>
            <w:vAlign w:val="center"/>
          </w:tcPr>
          <w:p w:rsidR="002A6385" w:rsidRPr="00D23E77" w:rsidRDefault="00162381" w:rsidP="00162381">
            <w:pPr>
              <w:autoSpaceDE w:val="0"/>
              <w:autoSpaceDN w:val="0"/>
              <w:adjustRightInd w:val="0"/>
              <w:spacing w:after="0" w:line="240" w:lineRule="auto"/>
              <w:ind w:left="78" w:right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Контрольно-счетная комиссия Северо-Енисейского района, а</w:t>
            </w:r>
            <w:r w:rsidR="002A6385" w:rsidRPr="00D23E77">
              <w:rPr>
                <w:rFonts w:ascii="Times New Roman" w:hAnsi="Times New Roman"/>
                <w:sz w:val="28"/>
                <w:szCs w:val="28"/>
              </w:rPr>
              <w:t>дминистрация Северо-Енисейского района, Финансовое управление администрации Северо-Енисейского района</w:t>
            </w:r>
            <w:r w:rsidR="000F51C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иные органы – в пределах своих полномочий.</w:t>
            </w:r>
          </w:p>
        </w:tc>
      </w:tr>
    </w:tbl>
    <w:p w:rsidR="009018E3" w:rsidRDefault="009018E3" w:rsidP="003422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6385" w:rsidRPr="00754C41" w:rsidRDefault="002A6385" w:rsidP="003422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54C41">
        <w:rPr>
          <w:rFonts w:ascii="Times New Roman" w:hAnsi="Times New Roman"/>
          <w:b/>
          <w:sz w:val="28"/>
          <w:szCs w:val="28"/>
        </w:rPr>
        <w:t>2. Основные разделы подпрограммы</w:t>
      </w: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385" w:rsidRPr="00754C41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54C41">
        <w:rPr>
          <w:rFonts w:ascii="Times New Roman" w:hAnsi="Times New Roman"/>
          <w:b/>
          <w:sz w:val="28"/>
          <w:szCs w:val="28"/>
        </w:rPr>
        <w:t xml:space="preserve">2.1. Постановка </w:t>
      </w:r>
      <w:proofErr w:type="spellStart"/>
      <w:r w:rsidRPr="00754C41">
        <w:rPr>
          <w:rFonts w:ascii="Times New Roman" w:hAnsi="Times New Roman"/>
          <w:b/>
          <w:sz w:val="28"/>
          <w:szCs w:val="28"/>
        </w:rPr>
        <w:t>общерайонной</w:t>
      </w:r>
      <w:proofErr w:type="spellEnd"/>
      <w:r w:rsidRPr="00754C41">
        <w:rPr>
          <w:rFonts w:ascii="Times New Roman" w:hAnsi="Times New Roman"/>
          <w:b/>
          <w:sz w:val="28"/>
          <w:szCs w:val="28"/>
        </w:rPr>
        <w:t xml:space="preserve"> проблемы и обоснование необходимости разработки </w:t>
      </w:r>
      <w:r w:rsidR="009018E3">
        <w:rPr>
          <w:rFonts w:ascii="Times New Roman" w:hAnsi="Times New Roman"/>
          <w:b/>
          <w:sz w:val="28"/>
          <w:szCs w:val="28"/>
        </w:rPr>
        <w:t>п</w:t>
      </w:r>
      <w:r w:rsidRPr="00754C41">
        <w:rPr>
          <w:rFonts w:ascii="Times New Roman" w:hAnsi="Times New Roman"/>
          <w:b/>
          <w:sz w:val="28"/>
          <w:szCs w:val="28"/>
        </w:rPr>
        <w:t>одпрограммы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385" w:rsidRPr="006B4609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609">
        <w:rPr>
          <w:rFonts w:ascii="Times New Roman" w:hAnsi="Times New Roman"/>
          <w:sz w:val="28"/>
          <w:szCs w:val="28"/>
        </w:rPr>
        <w:t>Суровые климатические условия, отдаленность и ограниченная транспортная доступность (с учетом отсутствия железнодорожного сообщения, сезонных периодов распутицы  и отсутствия переправы через р. Енисей) требуют особого аккумулирования усилий местной власти в решении задач жизнеобеспечения населения.</w:t>
      </w:r>
    </w:p>
    <w:p w:rsidR="00F169EA" w:rsidRDefault="002A6385" w:rsidP="00F169E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B4609">
        <w:rPr>
          <w:rFonts w:ascii="Times New Roman" w:eastAsia="Times New Roman" w:hAnsi="Times New Roman"/>
          <w:sz w:val="28"/>
          <w:szCs w:val="28"/>
          <w:lang w:eastAsia="ru-RU"/>
        </w:rPr>
        <w:t>Отдаленность района от краевого центра обусловливает высокие цены на основные продукты питания, товары первой необходимости</w:t>
      </w:r>
      <w:r w:rsidRPr="006B460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Так в 2013 году стоимость одного т/км груза с НДС составляет 13,57 тыс. рублей, </w:t>
      </w:r>
      <w:proofErr w:type="gramStart"/>
      <w:r>
        <w:rPr>
          <w:rFonts w:ascii="Times New Roman" w:hAnsi="Times New Roman"/>
          <w:sz w:val="28"/>
          <w:szCs w:val="28"/>
        </w:rPr>
        <w:t>исходя из данного показателя при расстоянии 713  км от города Красноярска стоимость 1 тонны груза составляет</w:t>
      </w:r>
      <w:proofErr w:type="gramEnd"/>
      <w:r>
        <w:rPr>
          <w:rFonts w:ascii="Times New Roman" w:hAnsi="Times New Roman"/>
          <w:sz w:val="28"/>
          <w:szCs w:val="28"/>
        </w:rPr>
        <w:t xml:space="preserve"> 9675 рублей, то есть при расчете  цен стоимость  продуктов питания возрастет в среднем на 9,7 рублей за 1 кг. А это очень существенно, особенно для социальных групп населения с низким уровнем дохода. Во время бездорожья доставка груза обходится еще дороже, так как осуществляется вертолетом через реку Енисей. Для того чтобы переправить 10 тонн груза, затраты на вертолет в 2013 году составляли 192 тыс. рублей, это более 19 рублей на 1 кг. </w:t>
      </w:r>
      <w:r w:rsidR="00F169EA">
        <w:rPr>
          <w:rFonts w:ascii="Times New Roman" w:hAnsi="Times New Roman"/>
          <w:sz w:val="28"/>
          <w:szCs w:val="28"/>
        </w:rPr>
        <w:t>Высокие цены на продукты питания первой необходимости неблагоприятно сказывается на благосостоянии населения, особенно на социальных группах населения с низким уровнем дохода.</w:t>
      </w:r>
    </w:p>
    <w:p w:rsidR="000F51CA" w:rsidRDefault="00F169EA" w:rsidP="00F16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Чтобы с</w:t>
      </w:r>
      <w:r w:rsidRPr="00CA7346">
        <w:rPr>
          <w:rFonts w:ascii="Times New Roman" w:eastAsia="Times New Roman" w:hAnsi="Times New Roman"/>
          <w:sz w:val="28"/>
          <w:szCs w:val="28"/>
        </w:rPr>
        <w:t>охранить ценовое равновесие на социально значимые продовольственные товары</w:t>
      </w:r>
      <w:r>
        <w:rPr>
          <w:rFonts w:ascii="Times New Roman" w:eastAsia="Times New Roman" w:hAnsi="Times New Roman"/>
          <w:sz w:val="28"/>
          <w:szCs w:val="28"/>
        </w:rPr>
        <w:t xml:space="preserve">,  необходима финансовая поддержка предприятия торговли, обеспечивающего население Северо-Енисейского района продуктами питания первой необходимости  путем компенсации части транспортных расходов. 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</w:t>
      </w:r>
      <w:r w:rsidR="000F51C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B4609">
        <w:rPr>
          <w:rFonts w:ascii="Times New Roman" w:hAnsi="Times New Roman"/>
          <w:sz w:val="28"/>
          <w:szCs w:val="28"/>
        </w:rPr>
        <w:t>озмещение затрат, связанных с реализацией населению района продуктов питания в части затрат по доставке продуктов первой необходимости в район позволит сдерживать ценовую политику среди частных предпринимателей</w:t>
      </w:r>
      <w:r>
        <w:rPr>
          <w:rFonts w:ascii="Times New Roman" w:hAnsi="Times New Roman"/>
          <w:sz w:val="28"/>
          <w:szCs w:val="28"/>
        </w:rPr>
        <w:t xml:space="preserve"> и снизит социальное напряжение среди граждан.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законом Красноярского края от 08.11.2007 № 3-692 «О потребительской корзине в Красноярском крае» состав потребительской корзины </w:t>
      </w:r>
      <w:r w:rsidR="00772A86">
        <w:rPr>
          <w:rFonts w:ascii="Times New Roman" w:hAnsi="Times New Roman"/>
          <w:sz w:val="28"/>
          <w:szCs w:val="28"/>
        </w:rPr>
        <w:t xml:space="preserve">для населения района </w:t>
      </w:r>
      <w:r>
        <w:rPr>
          <w:rFonts w:ascii="Times New Roman" w:hAnsi="Times New Roman"/>
          <w:sz w:val="28"/>
          <w:szCs w:val="28"/>
        </w:rPr>
        <w:t>представлен следующим образом: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54B3" w:rsidRDefault="005854B3" w:rsidP="007F5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854B3" w:rsidRDefault="002A6385" w:rsidP="007F5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54B3">
        <w:rPr>
          <w:rFonts w:ascii="Times New Roman" w:hAnsi="Times New Roman"/>
          <w:sz w:val="28"/>
          <w:szCs w:val="28"/>
          <w:lang w:eastAsia="ru-RU"/>
        </w:rPr>
        <w:t>П</w:t>
      </w:r>
      <w:r w:rsidR="00631B1C" w:rsidRPr="005854B3">
        <w:rPr>
          <w:rFonts w:ascii="Times New Roman" w:hAnsi="Times New Roman"/>
          <w:sz w:val="28"/>
          <w:szCs w:val="28"/>
          <w:lang w:eastAsia="ru-RU"/>
        </w:rPr>
        <w:t xml:space="preserve">отребительская корзина </w:t>
      </w:r>
    </w:p>
    <w:p w:rsidR="005854B3" w:rsidRDefault="00631B1C" w:rsidP="007F5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54B3">
        <w:rPr>
          <w:rFonts w:ascii="Times New Roman" w:hAnsi="Times New Roman"/>
          <w:sz w:val="28"/>
          <w:szCs w:val="28"/>
          <w:lang w:eastAsia="ru-RU"/>
        </w:rPr>
        <w:t xml:space="preserve">для основных социально-демографических групп населения, </w:t>
      </w:r>
    </w:p>
    <w:p w:rsidR="005854B3" w:rsidRDefault="00631B1C" w:rsidP="007F5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54B3">
        <w:rPr>
          <w:rFonts w:ascii="Times New Roman" w:hAnsi="Times New Roman"/>
          <w:sz w:val="28"/>
          <w:szCs w:val="28"/>
          <w:lang w:eastAsia="ru-RU"/>
        </w:rPr>
        <w:t>проживающего в района</w:t>
      </w:r>
      <w:r w:rsidR="005854B3">
        <w:rPr>
          <w:rFonts w:ascii="Times New Roman" w:hAnsi="Times New Roman"/>
          <w:sz w:val="28"/>
          <w:szCs w:val="28"/>
          <w:lang w:eastAsia="ru-RU"/>
        </w:rPr>
        <w:t>х</w:t>
      </w:r>
      <w:r w:rsidRPr="005854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54B3">
        <w:rPr>
          <w:rFonts w:ascii="Times New Roman" w:hAnsi="Times New Roman"/>
          <w:sz w:val="28"/>
          <w:szCs w:val="28"/>
          <w:lang w:eastAsia="ru-RU"/>
        </w:rPr>
        <w:t>К</w:t>
      </w:r>
      <w:r w:rsidRPr="005854B3">
        <w:rPr>
          <w:rFonts w:ascii="Times New Roman" w:hAnsi="Times New Roman"/>
          <w:sz w:val="28"/>
          <w:szCs w:val="28"/>
          <w:lang w:eastAsia="ru-RU"/>
        </w:rPr>
        <w:t xml:space="preserve">райнего </w:t>
      </w:r>
      <w:r w:rsidR="00003D8B">
        <w:rPr>
          <w:rFonts w:ascii="Times New Roman" w:hAnsi="Times New Roman"/>
          <w:sz w:val="28"/>
          <w:szCs w:val="28"/>
          <w:lang w:eastAsia="ru-RU"/>
        </w:rPr>
        <w:t>С</w:t>
      </w:r>
      <w:r w:rsidRPr="005854B3">
        <w:rPr>
          <w:rFonts w:ascii="Times New Roman" w:hAnsi="Times New Roman"/>
          <w:sz w:val="28"/>
          <w:szCs w:val="28"/>
          <w:lang w:eastAsia="ru-RU"/>
        </w:rPr>
        <w:t xml:space="preserve">евера </w:t>
      </w:r>
    </w:p>
    <w:p w:rsidR="002A6385" w:rsidRPr="005854B3" w:rsidRDefault="00631B1C" w:rsidP="007F5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54B3">
        <w:rPr>
          <w:rFonts w:ascii="Times New Roman" w:hAnsi="Times New Roman"/>
          <w:sz w:val="28"/>
          <w:szCs w:val="28"/>
          <w:lang w:eastAsia="ru-RU"/>
        </w:rPr>
        <w:t xml:space="preserve">и приравненным к ним </w:t>
      </w:r>
      <w:proofErr w:type="gramStart"/>
      <w:r w:rsidRPr="005854B3">
        <w:rPr>
          <w:rFonts w:ascii="Times New Roman" w:hAnsi="Times New Roman"/>
          <w:sz w:val="28"/>
          <w:szCs w:val="28"/>
          <w:lang w:eastAsia="ru-RU"/>
        </w:rPr>
        <w:t>местностя</w:t>
      </w:r>
      <w:r w:rsidR="007F5A81" w:rsidRPr="005854B3">
        <w:rPr>
          <w:rFonts w:ascii="Times New Roman" w:hAnsi="Times New Roman"/>
          <w:sz w:val="28"/>
          <w:szCs w:val="28"/>
          <w:lang w:eastAsia="ru-RU"/>
        </w:rPr>
        <w:t>х</w:t>
      </w:r>
      <w:proofErr w:type="gramEnd"/>
      <w:r w:rsidRPr="005854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5A81" w:rsidRPr="005854B3">
        <w:rPr>
          <w:rFonts w:ascii="Times New Roman" w:hAnsi="Times New Roman"/>
          <w:sz w:val="28"/>
          <w:szCs w:val="28"/>
          <w:lang w:eastAsia="ru-RU"/>
        </w:rPr>
        <w:t>К</w:t>
      </w:r>
      <w:r w:rsidRPr="005854B3">
        <w:rPr>
          <w:rFonts w:ascii="Times New Roman" w:hAnsi="Times New Roman"/>
          <w:sz w:val="28"/>
          <w:szCs w:val="28"/>
          <w:lang w:eastAsia="ru-RU"/>
        </w:rPr>
        <w:t>расноярского края</w:t>
      </w:r>
      <w:r w:rsidR="007F5A81" w:rsidRPr="005854B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A6385" w:rsidRPr="00C7263D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287"/>
        <w:gridCol w:w="1872"/>
        <w:gridCol w:w="1404"/>
        <w:gridCol w:w="1391"/>
      </w:tblGrid>
      <w:tr w:rsidR="002A6385" w:rsidRPr="00C7263D" w:rsidTr="0064016F">
        <w:trPr>
          <w:trHeight w:val="600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81" w:rsidRDefault="002A6385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2A6385" w:rsidRPr="00C7263D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C7263D" w:rsidRDefault="002A6385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4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6F" w:rsidRDefault="002A6385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Объем потребления</w:t>
            </w:r>
          </w:p>
          <w:p w:rsidR="002A6385" w:rsidRPr="00C7263D" w:rsidRDefault="002A6385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(в среднем на одного человека в год)</w:t>
            </w:r>
          </w:p>
        </w:tc>
      </w:tr>
      <w:tr w:rsidR="002A6385" w:rsidRPr="00C7263D" w:rsidTr="0064016F">
        <w:trPr>
          <w:trHeight w:val="40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трудоспособное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население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пенсионеры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дети  </w:t>
            </w:r>
          </w:p>
        </w:tc>
      </w:tr>
      <w:tr w:rsidR="002A6385" w:rsidRPr="00C7263D" w:rsidTr="0064016F">
        <w:trPr>
          <w:trHeight w:val="10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Хлебные продукты (хлеб и макаронные изделия в пересчете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на муку, мука,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крупы, бобовые)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174,6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129,8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114,7</w:t>
            </w:r>
          </w:p>
        </w:tc>
      </w:tr>
      <w:tr w:rsidR="002A6385" w:rsidRPr="00C7263D" w:rsidTr="0064016F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Картофель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70,4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60,0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72,2</w:t>
            </w:r>
          </w:p>
        </w:tc>
      </w:tr>
      <w:tr w:rsidR="002A6385" w:rsidRPr="00C7263D" w:rsidTr="0064016F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Овощи и бахчевые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97,2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92,0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109,4</w:t>
            </w:r>
          </w:p>
        </w:tc>
      </w:tr>
      <w:tr w:rsidR="002A6385" w:rsidRPr="00C7263D" w:rsidTr="0064016F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Фрукты свежие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23,0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22,0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46,1</w:t>
            </w:r>
          </w:p>
        </w:tc>
      </w:tr>
      <w:tr w:rsidR="002A6385" w:rsidRPr="00C7263D" w:rsidTr="0064016F">
        <w:trPr>
          <w:trHeight w:val="639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Сахар и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кондитерские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изделия в пересчете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на сахар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24,2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23,2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29,3</w:t>
            </w:r>
          </w:p>
        </w:tc>
      </w:tr>
      <w:tr w:rsidR="002A6385" w:rsidRPr="00C7263D" w:rsidTr="0064016F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Мясопродукты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45,2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39,0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38,0</w:t>
            </w:r>
          </w:p>
        </w:tc>
      </w:tr>
      <w:tr w:rsidR="002A6385" w:rsidRPr="00C7263D" w:rsidTr="0064016F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Рыбопродукты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30,6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28,0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23,9</w:t>
            </w:r>
          </w:p>
        </w:tc>
      </w:tr>
      <w:tr w:rsidR="002A6385" w:rsidRPr="00C7263D" w:rsidTr="0064016F">
        <w:trPr>
          <w:trHeight w:val="681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Молоко и молокопродукты</w:t>
            </w:r>
          </w:p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пересчете на молоко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196,4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181,7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326,3</w:t>
            </w:r>
          </w:p>
        </w:tc>
      </w:tr>
      <w:tr w:rsidR="002A6385" w:rsidRPr="00C7263D" w:rsidTr="0064016F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Яйца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штук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235,5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200,0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204,4</w:t>
            </w:r>
          </w:p>
        </w:tc>
      </w:tr>
      <w:tr w:rsidR="002A6385" w:rsidRPr="00C7263D" w:rsidTr="0064016F">
        <w:trPr>
          <w:trHeight w:val="6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3C0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Масло растительное,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маргарин и другие  жиры     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19,1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15,0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11,7</w:t>
            </w:r>
          </w:p>
        </w:tc>
      </w:tr>
      <w:tr w:rsidR="002A6385" w:rsidRPr="00C7263D" w:rsidTr="0064016F">
        <w:trPr>
          <w:trHeight w:val="4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продукты   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(соль, чай, специи)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4,9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4,2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7263D" w:rsidRDefault="002A6385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3,6</w:t>
            </w:r>
          </w:p>
        </w:tc>
      </w:tr>
    </w:tbl>
    <w:p w:rsidR="002A6385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5A81" w:rsidRPr="005854B3" w:rsidRDefault="005854B3" w:rsidP="00C41C20">
      <w:pPr>
        <w:autoSpaceDE w:val="0"/>
        <w:autoSpaceDN w:val="0"/>
        <w:adjustRightInd w:val="0"/>
        <w:spacing w:after="0" w:line="240" w:lineRule="auto"/>
        <w:ind w:right="-428"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5854B3">
        <w:rPr>
          <w:rFonts w:ascii="Times New Roman" w:hAnsi="Times New Roman"/>
          <w:sz w:val="28"/>
          <w:szCs w:val="28"/>
          <w:lang w:eastAsia="ru-RU"/>
        </w:rPr>
        <w:t xml:space="preserve">з расчета на численность населения </w:t>
      </w:r>
      <w:r w:rsidR="003C03D8">
        <w:rPr>
          <w:rFonts w:ascii="Times New Roman" w:hAnsi="Times New Roman"/>
          <w:sz w:val="28"/>
          <w:szCs w:val="28"/>
          <w:lang w:eastAsia="ru-RU"/>
        </w:rPr>
        <w:t xml:space="preserve">Северо-Енисейского района </w:t>
      </w:r>
      <w:r w:rsidR="00F169EA" w:rsidRPr="005854B3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41C20">
        <w:rPr>
          <w:rFonts w:ascii="Times New Roman" w:hAnsi="Times New Roman"/>
          <w:sz w:val="28"/>
          <w:szCs w:val="28"/>
          <w:lang w:eastAsia="ru-RU"/>
        </w:rPr>
        <w:t>2</w:t>
      </w:r>
      <w:r w:rsidR="00F169EA" w:rsidRPr="005854B3">
        <w:rPr>
          <w:rFonts w:ascii="Times New Roman" w:hAnsi="Times New Roman"/>
          <w:sz w:val="28"/>
          <w:szCs w:val="28"/>
          <w:lang w:eastAsia="ru-RU"/>
        </w:rPr>
        <w:t>012 году</w:t>
      </w:r>
      <w:r w:rsidR="00C41C20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F169EA">
        <w:rPr>
          <w:rFonts w:ascii="Times New Roman" w:hAnsi="Times New Roman"/>
          <w:sz w:val="28"/>
          <w:szCs w:val="28"/>
          <w:lang w:eastAsia="ru-RU"/>
        </w:rPr>
        <w:t>отребитель</w:t>
      </w:r>
      <w:r w:rsidR="00C41C20">
        <w:rPr>
          <w:rFonts w:ascii="Times New Roman" w:hAnsi="Times New Roman"/>
          <w:sz w:val="28"/>
          <w:szCs w:val="28"/>
          <w:lang w:eastAsia="ru-RU"/>
        </w:rPr>
        <w:t xml:space="preserve">ская корзина для </w:t>
      </w:r>
      <w:r w:rsidR="007F5A81" w:rsidRPr="005854B3">
        <w:rPr>
          <w:rFonts w:ascii="Times New Roman" w:hAnsi="Times New Roman"/>
          <w:sz w:val="28"/>
          <w:szCs w:val="28"/>
          <w:lang w:eastAsia="ru-RU"/>
        </w:rPr>
        <w:t>основных социально-</w:t>
      </w:r>
      <w:r w:rsidR="00C41C20">
        <w:rPr>
          <w:rFonts w:ascii="Times New Roman" w:hAnsi="Times New Roman"/>
          <w:sz w:val="28"/>
          <w:szCs w:val="28"/>
          <w:lang w:eastAsia="ru-RU"/>
        </w:rPr>
        <w:t>д</w:t>
      </w:r>
      <w:r w:rsidR="007F5A81" w:rsidRPr="005854B3">
        <w:rPr>
          <w:rFonts w:ascii="Times New Roman" w:hAnsi="Times New Roman"/>
          <w:sz w:val="28"/>
          <w:szCs w:val="28"/>
          <w:lang w:eastAsia="ru-RU"/>
        </w:rPr>
        <w:t xml:space="preserve">емографических групп населения, </w:t>
      </w:r>
      <w:r w:rsidR="00C41C20">
        <w:rPr>
          <w:rFonts w:ascii="Times New Roman" w:hAnsi="Times New Roman"/>
          <w:sz w:val="28"/>
          <w:szCs w:val="28"/>
          <w:lang w:eastAsia="ru-RU"/>
        </w:rPr>
        <w:t>составляла: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1287"/>
        <w:gridCol w:w="1265"/>
        <w:gridCol w:w="992"/>
        <w:gridCol w:w="992"/>
        <w:gridCol w:w="1276"/>
      </w:tblGrid>
      <w:tr w:rsidR="007F5A81" w:rsidRPr="00C7263D" w:rsidTr="00D74C26">
        <w:trPr>
          <w:trHeight w:val="600"/>
          <w:tblCellSpacing w:w="5" w:type="nil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81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7F5A81" w:rsidRPr="00C7263D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81" w:rsidRPr="00C7263D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81" w:rsidRPr="00C7263D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потребления (в среднем на 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11 864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человека в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A81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объем потребления в среднем за год,</w:t>
            </w:r>
          </w:p>
          <w:p w:rsidR="007F5A81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тонны</w:t>
            </w:r>
          </w:p>
          <w:p w:rsidR="007F5A81" w:rsidRPr="00C7263D" w:rsidRDefault="007F5A81" w:rsidP="0005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5A81" w:rsidRPr="00C7263D" w:rsidTr="00D74C26">
        <w:trPr>
          <w:trHeight w:val="400"/>
          <w:tblCellSpacing w:w="5" w:type="nil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трудоспособное население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7889 человек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3C0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пенсионеры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1833 человека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Дети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2142 человека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5A81" w:rsidRPr="00C7263D" w:rsidTr="00D74C26">
        <w:trPr>
          <w:trHeight w:val="1000"/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3C0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Хлебные продукты (хлеб и макаронные изделия в </w:t>
            </w:r>
            <w:r w:rsidR="003C03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ересчете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на муку, мука,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крупы, бобовые)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1 377,419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23, 923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9C14F7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245, 687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1623,11</w:t>
            </w:r>
          </w:p>
        </w:tc>
      </w:tr>
      <w:tr w:rsidR="007F5A81" w:rsidRPr="00C7263D" w:rsidTr="00D74C26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Картофель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555,386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109, 980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154,652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710,04</w:t>
            </w:r>
          </w:p>
        </w:tc>
      </w:tr>
      <w:tr w:rsidR="007F5A81" w:rsidRPr="00C7263D" w:rsidTr="00D74C26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Овощи и бахчевые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E04FEF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766,811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168,636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234,335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1169,78</w:t>
            </w:r>
          </w:p>
        </w:tc>
      </w:tr>
      <w:tr w:rsidR="007F5A81" w:rsidRPr="00C7263D" w:rsidTr="00D74C26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Фрукты свежие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E04FEF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181,447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40,326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98,746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320,52</w:t>
            </w:r>
          </w:p>
        </w:tc>
      </w:tr>
      <w:tr w:rsidR="007F5A81" w:rsidRPr="00C7263D" w:rsidTr="00D74C26">
        <w:trPr>
          <w:trHeight w:val="639"/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Сахар и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кондитерские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изделия в пересчете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на сахар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E04FEF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190,914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42,526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62,761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296,20</w:t>
            </w:r>
          </w:p>
        </w:tc>
      </w:tr>
      <w:tr w:rsidR="007F5A81" w:rsidRPr="00C7263D" w:rsidTr="00D74C26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Мясопродукты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E04FEF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356,583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71,487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81,396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509,47</w:t>
            </w:r>
          </w:p>
        </w:tc>
      </w:tr>
      <w:tr w:rsidR="007F5A81" w:rsidRPr="00C7263D" w:rsidTr="00D74C26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Рыбопродукты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E04FEF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241,403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51,324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51,194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343,92</w:t>
            </w:r>
          </w:p>
        </w:tc>
      </w:tr>
      <w:tr w:rsidR="007F5A81" w:rsidRPr="00C7263D" w:rsidTr="00D74C26">
        <w:trPr>
          <w:trHeight w:val="600"/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Молоко и молокопродукты</w:t>
            </w:r>
          </w:p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пересчете на молоко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E04FEF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1 549,4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333,056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698,935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1031,99</w:t>
            </w:r>
          </w:p>
        </w:tc>
      </w:tr>
      <w:tr w:rsidR="007F5A81" w:rsidRPr="00C7263D" w:rsidTr="00D74C26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Яйца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/0,02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7F5A81" w:rsidRPr="00C7263D" w:rsidTr="00D74C26">
        <w:trPr>
          <w:trHeight w:val="600"/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Масло растительное,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маргарин и другие жиры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07138C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150,679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27,495,0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25,061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175,74</w:t>
            </w:r>
          </w:p>
        </w:tc>
      </w:tr>
      <w:tr w:rsidR="007F5A81" w:rsidRPr="00C7263D" w:rsidTr="00D74C26">
        <w:trPr>
          <w:trHeight w:val="400"/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Прочие продукты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263D">
              <w:rPr>
                <w:rFonts w:ascii="Times New Roman" w:hAnsi="Times New Roman"/>
                <w:sz w:val="24"/>
                <w:szCs w:val="24"/>
                <w:lang w:eastAsia="ru-RU"/>
              </w:rPr>
              <w:t>(соль, чай, специи)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r w:rsidRPr="0007138C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38,656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7,711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54,07</w:t>
            </w:r>
          </w:p>
        </w:tc>
      </w:tr>
      <w:tr w:rsidR="007F5A81" w:rsidRPr="00C7263D" w:rsidTr="00D74C26">
        <w:trPr>
          <w:trHeight w:val="4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C7263D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07138C" w:rsidRDefault="007F5A81" w:rsidP="002A638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3859,40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1660,50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1" w:rsidRPr="00753282" w:rsidRDefault="007F5A81" w:rsidP="002A6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32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6234,97</w:t>
            </w:r>
          </w:p>
        </w:tc>
      </w:tr>
    </w:tbl>
    <w:p w:rsidR="002A6385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969EE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Требуемый объем завозимых продуктов питания </w:t>
      </w:r>
      <w:r w:rsidR="00050E6F">
        <w:rPr>
          <w:rFonts w:ascii="Times New Roman" w:hAnsi="Times New Roman"/>
          <w:sz w:val="28"/>
          <w:szCs w:val="28"/>
        </w:rPr>
        <w:t xml:space="preserve">для населения Северо-Енисейского района в 2012 году </w:t>
      </w:r>
      <w:r>
        <w:rPr>
          <w:rFonts w:ascii="Times New Roman" w:hAnsi="Times New Roman"/>
          <w:sz w:val="28"/>
          <w:szCs w:val="28"/>
        </w:rPr>
        <w:t>составля</w:t>
      </w:r>
      <w:r w:rsidR="00050E6F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6234,97 тонн в год. </w:t>
      </w:r>
      <w:r w:rsidR="00C41C20">
        <w:rPr>
          <w:rFonts w:ascii="Times New Roman" w:hAnsi="Times New Roman"/>
          <w:sz w:val="28"/>
          <w:szCs w:val="28"/>
        </w:rPr>
        <w:t xml:space="preserve">Требуемый объем </w:t>
      </w:r>
      <w:r>
        <w:rPr>
          <w:rFonts w:ascii="Times New Roman" w:hAnsi="Times New Roman"/>
          <w:sz w:val="28"/>
          <w:szCs w:val="28"/>
        </w:rPr>
        <w:t xml:space="preserve">завозимых продуктов питания </w:t>
      </w:r>
      <w:r w:rsidR="00C41C20">
        <w:rPr>
          <w:rFonts w:ascii="Times New Roman" w:hAnsi="Times New Roman"/>
          <w:sz w:val="28"/>
          <w:szCs w:val="28"/>
        </w:rPr>
        <w:t xml:space="preserve">в 2014 году </w:t>
      </w:r>
      <w:r>
        <w:rPr>
          <w:rFonts w:ascii="Times New Roman" w:hAnsi="Times New Roman"/>
          <w:sz w:val="28"/>
          <w:szCs w:val="28"/>
        </w:rPr>
        <w:t xml:space="preserve">составит 2306,501 тонн. </w:t>
      </w:r>
      <w:proofErr w:type="gramStart"/>
      <w:r>
        <w:rPr>
          <w:rFonts w:ascii="Times New Roman" w:hAnsi="Times New Roman"/>
          <w:sz w:val="28"/>
          <w:szCs w:val="28"/>
        </w:rPr>
        <w:t>Данн</w:t>
      </w:r>
      <w:r w:rsidR="00C41C20">
        <w:rPr>
          <w:rFonts w:ascii="Times New Roman" w:hAnsi="Times New Roman"/>
          <w:sz w:val="28"/>
          <w:szCs w:val="28"/>
        </w:rPr>
        <w:t>ое количество завезенных продовольственных товаров первой необходимости удовлетворит население района по потребностям</w:t>
      </w:r>
      <w:r w:rsidR="00313083">
        <w:rPr>
          <w:rFonts w:ascii="Times New Roman" w:hAnsi="Times New Roman"/>
          <w:sz w:val="28"/>
          <w:szCs w:val="28"/>
        </w:rPr>
        <w:t xml:space="preserve"> в соответствии с утвержденными нормативами примерно на 37 %. Исходя из показателей прошлых лет, где завозом продуктов питания занималось</w:t>
      </w:r>
      <w:r>
        <w:rPr>
          <w:rFonts w:ascii="Times New Roman" w:hAnsi="Times New Roman"/>
          <w:sz w:val="28"/>
          <w:szCs w:val="28"/>
        </w:rPr>
        <w:t xml:space="preserve"> </w:t>
      </w:r>
      <w:r w:rsidR="004749CD">
        <w:rPr>
          <w:rFonts w:ascii="Times New Roman" w:hAnsi="Times New Roman"/>
          <w:sz w:val="28"/>
          <w:szCs w:val="28"/>
        </w:rPr>
        <w:t>м</w:t>
      </w:r>
      <w:r w:rsidR="004749CD" w:rsidRPr="00D23E77">
        <w:rPr>
          <w:rFonts w:ascii="Times New Roman" w:hAnsi="Times New Roman"/>
          <w:sz w:val="28"/>
          <w:szCs w:val="28"/>
        </w:rPr>
        <w:t>униципальн</w:t>
      </w:r>
      <w:r w:rsidR="00313083">
        <w:rPr>
          <w:rFonts w:ascii="Times New Roman" w:hAnsi="Times New Roman"/>
          <w:sz w:val="28"/>
          <w:szCs w:val="28"/>
        </w:rPr>
        <w:t>ое</w:t>
      </w:r>
      <w:r w:rsidR="004749CD" w:rsidRPr="00D23E77">
        <w:rPr>
          <w:rFonts w:ascii="Times New Roman" w:hAnsi="Times New Roman"/>
          <w:sz w:val="28"/>
          <w:szCs w:val="28"/>
        </w:rPr>
        <w:t xml:space="preserve"> предприятие Северо-Енисейского района «Управление муниципальной торговли»</w:t>
      </w:r>
      <w:r w:rsidR="00313083">
        <w:rPr>
          <w:rFonts w:ascii="Times New Roman" w:hAnsi="Times New Roman"/>
          <w:sz w:val="28"/>
          <w:szCs w:val="28"/>
        </w:rPr>
        <w:t>, так</w:t>
      </w:r>
      <w:r w:rsidR="004749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2012 году </w:t>
      </w:r>
      <w:r w:rsidR="005C23D6">
        <w:rPr>
          <w:rFonts w:ascii="Times New Roman" w:hAnsi="Times New Roman"/>
          <w:sz w:val="28"/>
          <w:szCs w:val="28"/>
        </w:rPr>
        <w:t xml:space="preserve">ими </w:t>
      </w:r>
      <w:r w:rsidR="00313083">
        <w:rPr>
          <w:rFonts w:ascii="Times New Roman" w:hAnsi="Times New Roman"/>
          <w:sz w:val="28"/>
          <w:szCs w:val="28"/>
        </w:rPr>
        <w:t xml:space="preserve">было завезено товаров в количестве </w:t>
      </w:r>
      <w:r w:rsidR="00E90C57">
        <w:rPr>
          <w:rFonts w:ascii="Times New Roman" w:hAnsi="Times New Roman"/>
          <w:sz w:val="28"/>
          <w:szCs w:val="28"/>
        </w:rPr>
        <w:t>2 133,546 тонн</w:t>
      </w:r>
      <w:r w:rsidR="005C23D6">
        <w:rPr>
          <w:rFonts w:ascii="Times New Roman" w:hAnsi="Times New Roman"/>
          <w:sz w:val="28"/>
          <w:szCs w:val="28"/>
        </w:rPr>
        <w:t xml:space="preserve">, </w:t>
      </w:r>
      <w:r w:rsidR="00EB4E53">
        <w:rPr>
          <w:rFonts w:ascii="Times New Roman" w:hAnsi="Times New Roman"/>
          <w:sz w:val="28"/>
          <w:szCs w:val="28"/>
        </w:rPr>
        <w:t xml:space="preserve">а сумма субсидии на возмещение транспортных расходов составила </w:t>
      </w:r>
      <w:r w:rsidR="00712324">
        <w:rPr>
          <w:rFonts w:ascii="Times New Roman" w:hAnsi="Times New Roman"/>
          <w:sz w:val="28"/>
          <w:szCs w:val="28"/>
        </w:rPr>
        <w:t>28 393,1</w:t>
      </w:r>
      <w:proofErr w:type="gramEnd"/>
      <w:r w:rsidR="00712324">
        <w:rPr>
          <w:rFonts w:ascii="Times New Roman" w:hAnsi="Times New Roman"/>
          <w:sz w:val="28"/>
          <w:szCs w:val="28"/>
        </w:rPr>
        <w:t xml:space="preserve"> </w:t>
      </w:r>
      <w:r w:rsidR="00EB4E53">
        <w:rPr>
          <w:rFonts w:ascii="Times New Roman" w:hAnsi="Times New Roman"/>
          <w:sz w:val="28"/>
          <w:szCs w:val="28"/>
        </w:rPr>
        <w:t>тыс. рублей</w:t>
      </w:r>
      <w:r w:rsidR="00712324">
        <w:rPr>
          <w:rFonts w:ascii="Times New Roman" w:hAnsi="Times New Roman"/>
          <w:sz w:val="28"/>
          <w:szCs w:val="28"/>
        </w:rPr>
        <w:t>, д</w:t>
      </w:r>
      <w:r w:rsidR="005C23D6">
        <w:rPr>
          <w:rFonts w:ascii="Times New Roman" w:hAnsi="Times New Roman"/>
          <w:sz w:val="28"/>
          <w:szCs w:val="28"/>
        </w:rPr>
        <w:t>инамика цен за период 2013 года показывает следующее:</w:t>
      </w:r>
      <w:r w:rsidR="00E90C5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1"/>
        <w:gridCol w:w="744"/>
        <w:gridCol w:w="1906"/>
        <w:gridCol w:w="1757"/>
        <w:gridCol w:w="981"/>
      </w:tblGrid>
      <w:tr w:rsidR="007969EE" w:rsidRPr="007969EE" w:rsidTr="007969EE">
        <w:trPr>
          <w:trHeight w:hRule="exact" w:val="762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Наименование товара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Ед. изм.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40" w:lineRule="exact"/>
              <w:ind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Средняя цена,</w:t>
            </w:r>
          </w:p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40" w:lineRule="exact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за январь 2012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Средняя цена,</w:t>
            </w:r>
          </w:p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январь 2013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50" w:lineRule="exact"/>
              <w:ind w:left="29" w:righ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Темп</w:t>
            </w:r>
          </w:p>
          <w:p w:rsidR="007969EE" w:rsidRPr="007969EE" w:rsidRDefault="00461EF9" w:rsidP="007969EE">
            <w:pPr>
              <w:shd w:val="clear" w:color="auto" w:fill="FFFFFF"/>
              <w:snapToGrid w:val="0"/>
              <w:spacing w:before="2" w:after="2" w:line="250" w:lineRule="exact"/>
              <w:ind w:left="29" w:righ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r w:rsidR="007969EE" w:rsidRPr="007969EE">
              <w:rPr>
                <w:rFonts w:ascii="Times New Roman" w:hAnsi="Times New Roman"/>
                <w:sz w:val="24"/>
                <w:szCs w:val="24"/>
              </w:rPr>
              <w:t>роста, %</w:t>
            </w:r>
          </w:p>
        </w:tc>
      </w:tr>
      <w:tr w:rsidR="007969EE" w:rsidRPr="007969EE" w:rsidTr="007969EE">
        <w:trPr>
          <w:trHeight w:hRule="exact" w:val="387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0" w:lineRule="exact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 xml:space="preserve">Говядина (кроме </w:t>
            </w: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бескостного мяса)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260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260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969EE" w:rsidRPr="007969EE" w:rsidTr="007969EE">
        <w:trPr>
          <w:trHeight w:hRule="exact" w:val="42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0" w:lineRule="exact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 xml:space="preserve">Свинина (кроме </w:t>
            </w: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бескостного мяса)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210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210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969EE" w:rsidRPr="007969EE" w:rsidTr="007969EE">
        <w:trPr>
          <w:trHeight w:hRule="exact" w:val="428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0" w:lineRule="exact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 xml:space="preserve">Баранина (кроме </w:t>
            </w: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бескостного мяса)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9EE" w:rsidRPr="007969EE" w:rsidTr="007969EE">
        <w:trPr>
          <w:trHeight w:hRule="exact" w:val="420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0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Куры (кроме куриных 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окороков)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125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7969EE" w:rsidRPr="007969EE" w:rsidTr="007969EE">
        <w:trPr>
          <w:trHeight w:hRule="exact" w:val="425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Колбаса вареная </w:t>
            </w:r>
            <w:r w:rsidRPr="007969EE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 xml:space="preserve">I 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сорта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237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2,95</w:t>
            </w:r>
          </w:p>
        </w:tc>
      </w:tr>
      <w:tr w:rsidR="007969EE" w:rsidRPr="007969EE" w:rsidTr="007969EE">
        <w:trPr>
          <w:trHeight w:hRule="exact" w:val="43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0" w:lineRule="exact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Рыба</w:t>
            </w:r>
            <w:proofErr w:type="gramEnd"/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замороженная </w:t>
            </w:r>
            <w:r w:rsidRPr="007969EE">
              <w:rPr>
                <w:rFonts w:ascii="Times New Roman" w:hAnsi="Times New Roman"/>
                <w:spacing w:val="-2"/>
                <w:sz w:val="24"/>
                <w:szCs w:val="24"/>
              </w:rPr>
              <w:t>неразделенная, кг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61EF9" w:rsidP="00461EF9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-48,8</w:t>
            </w:r>
          </w:p>
        </w:tc>
      </w:tr>
      <w:tr w:rsidR="007969EE" w:rsidRPr="007969EE" w:rsidTr="007969EE">
        <w:trPr>
          <w:trHeight w:hRule="exact" w:val="399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Масло сливочное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250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61EF9" w:rsidP="00461EF9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-13,2</w:t>
            </w:r>
          </w:p>
        </w:tc>
      </w:tr>
      <w:tr w:rsidR="007969EE" w:rsidRPr="007969EE" w:rsidTr="007969EE">
        <w:trPr>
          <w:trHeight w:hRule="exact" w:val="419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Масло подсолнечное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90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7969EE" w:rsidRPr="007969EE" w:rsidTr="007969EE">
        <w:trPr>
          <w:trHeight w:hRule="exact" w:val="59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0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 xml:space="preserve">Молоко цельное </w:t>
            </w: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пастеризованное 2,5%-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3,2% жирности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</w:tr>
      <w:tr w:rsidR="007969EE" w:rsidRPr="007969EE" w:rsidTr="007969EE">
        <w:trPr>
          <w:trHeight w:hRule="exact" w:val="415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Яйца куриные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10шт.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61EF9" w:rsidP="00461EF9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-16,6</w:t>
            </w:r>
          </w:p>
        </w:tc>
      </w:tr>
      <w:tr w:rsidR="007969EE" w:rsidRPr="007969EE" w:rsidTr="007969EE">
        <w:trPr>
          <w:trHeight w:hRule="exact" w:val="385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Сахар-песок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42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61EF9" w:rsidP="00461EF9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="00496C8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969EE" w:rsidRPr="007969EE" w:rsidTr="007969EE">
        <w:trPr>
          <w:trHeight w:hRule="exact" w:val="314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Чай черный байховый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225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969EE" w:rsidRPr="007969EE" w:rsidTr="007969EE">
        <w:trPr>
          <w:trHeight w:hRule="exact" w:val="289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Соль поваренная пищевая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B0305B" w:rsidP="00B0305B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-18,5</w:t>
            </w:r>
          </w:p>
        </w:tc>
      </w:tr>
      <w:tr w:rsidR="007969EE" w:rsidRPr="007969EE" w:rsidTr="007969EE">
        <w:trPr>
          <w:trHeight w:hRule="exact" w:val="280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lastRenderedPageBreak/>
              <w:t>Мука пшеничная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25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7969EE" w:rsidRPr="007969EE" w:rsidTr="007969EE">
        <w:trPr>
          <w:trHeight w:hRule="exact" w:val="283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0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Хлеб ржаной, ржано-пшеничный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23,64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23,05</w:t>
            </w:r>
          </w:p>
        </w:tc>
      </w:tr>
      <w:tr w:rsidR="007969EE" w:rsidRPr="007969EE" w:rsidTr="007969EE">
        <w:trPr>
          <w:trHeight w:hRule="exact" w:val="310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Хлеб из пшеничной муки  1 и 2 сорта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38,46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12,01</w:t>
            </w:r>
          </w:p>
        </w:tc>
      </w:tr>
      <w:tr w:rsidR="007969EE" w:rsidRPr="007969EE" w:rsidTr="007969EE">
        <w:trPr>
          <w:trHeight w:hRule="exact" w:val="413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>Рис шлифованный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36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B0305B" w:rsidP="00B0305B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-19,4</w:t>
            </w:r>
          </w:p>
        </w:tc>
      </w:tr>
      <w:tr w:rsidR="007969EE" w:rsidRPr="007969EE" w:rsidTr="007969EE">
        <w:trPr>
          <w:trHeight w:hRule="exact" w:val="323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Пшено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32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B0305B" w:rsidP="00B0305B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-34,4</w:t>
            </w:r>
          </w:p>
        </w:tc>
      </w:tr>
      <w:tr w:rsidR="007969EE" w:rsidRPr="007969EE" w:rsidTr="007969EE">
        <w:trPr>
          <w:trHeight w:hRule="exact" w:val="47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 xml:space="preserve">Крупа </w:t>
            </w:r>
            <w:proofErr w:type="gramStart"/>
            <w:r w:rsidRPr="007969EE">
              <w:rPr>
                <w:rFonts w:ascii="Times New Roman" w:hAnsi="Times New Roman"/>
                <w:sz w:val="24"/>
                <w:szCs w:val="24"/>
              </w:rPr>
              <w:t>гречневая-ядрица</w:t>
            </w:r>
            <w:proofErr w:type="gramEnd"/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B11369" w:rsidP="00B11369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802C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969EE" w:rsidRPr="007969EE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7969EE" w:rsidRPr="007969EE" w:rsidTr="007969EE">
        <w:trPr>
          <w:trHeight w:hRule="exact" w:val="306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Вермишель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30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B11369" w:rsidP="00B11369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-3,3</w:t>
            </w:r>
          </w:p>
        </w:tc>
      </w:tr>
      <w:tr w:rsidR="007969EE" w:rsidRPr="007969EE" w:rsidTr="007969EE">
        <w:trPr>
          <w:trHeight w:hRule="exact" w:val="559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Макаронные изделия </w:t>
            </w:r>
            <w:r w:rsidRPr="007969E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из пшеничной муки 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высшего сорта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30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B11369" w:rsidP="00C802C6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-3,</w:t>
            </w:r>
            <w:r w:rsidR="00C802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69EE" w:rsidRPr="007969EE" w:rsidTr="007969EE">
        <w:trPr>
          <w:trHeight w:hRule="exact" w:val="359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Картофель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12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637502" w:rsidP="00637502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B11369" w:rsidP="0074173F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173F">
              <w:rPr>
                <w:rFonts w:ascii="Times New Roman" w:hAnsi="Times New Roman"/>
                <w:sz w:val="24"/>
                <w:szCs w:val="24"/>
              </w:rPr>
              <w:t>50</w:t>
            </w:r>
            <w:r w:rsidR="000F04A2">
              <w:rPr>
                <w:rFonts w:ascii="Times New Roman" w:hAnsi="Times New Roman"/>
                <w:sz w:val="24"/>
                <w:szCs w:val="24"/>
              </w:rPr>
              <w:t>,</w:t>
            </w:r>
            <w:r w:rsidR="007417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69EE" w:rsidRPr="007969EE" w:rsidTr="007969EE">
        <w:trPr>
          <w:trHeight w:hRule="exact" w:val="352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Капуста белокочанная 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свежая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12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69EE">
              <w:rPr>
                <w:rFonts w:ascii="Times New Roman" w:hAnsi="Times New Roman"/>
                <w:sz w:val="24"/>
                <w:szCs w:val="24"/>
              </w:rPr>
              <w:t>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7969EE" w:rsidRPr="007969EE" w:rsidTr="007969EE">
        <w:trPr>
          <w:trHeight w:hRule="exact" w:val="358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Лук репчатый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28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28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969EE" w:rsidRPr="007969EE" w:rsidTr="00496C83">
        <w:trPr>
          <w:trHeight w:hRule="exact" w:val="458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Свёкла столовая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A208F0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496C83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969EE" w:rsidRPr="007969EE" w:rsidTr="007969EE">
        <w:trPr>
          <w:trHeight w:hRule="exact" w:val="294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Морковь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26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A208F0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2</w:t>
            </w:r>
            <w:r w:rsidR="00A208F0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496C83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7969EE" w:rsidRPr="007969EE" w:rsidTr="00496C83">
        <w:trPr>
          <w:trHeight w:hRule="exact" w:val="399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Яблоки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7969E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EE">
              <w:rPr>
                <w:rFonts w:ascii="Times New Roman" w:hAnsi="Times New Roman"/>
                <w:sz w:val="24"/>
                <w:szCs w:val="24"/>
              </w:rPr>
              <w:t>90</w:t>
            </w:r>
            <w:r w:rsidR="00A208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969EE" w:rsidRPr="007969EE" w:rsidRDefault="00A208F0" w:rsidP="00A208F0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69EE" w:rsidRDefault="00B11369" w:rsidP="00496C83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-4,4</w:t>
            </w:r>
          </w:p>
          <w:p w:rsidR="00496C83" w:rsidRPr="007969EE" w:rsidRDefault="00496C83" w:rsidP="00496C83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79E" w:rsidRPr="007969EE" w:rsidTr="00496C83">
        <w:trPr>
          <w:trHeight w:hRule="exact" w:val="399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779E" w:rsidRPr="0004779E" w:rsidRDefault="0004779E" w:rsidP="007969EE">
            <w:pPr>
              <w:shd w:val="clear" w:color="auto" w:fill="FFFFFF"/>
              <w:snapToGrid w:val="0"/>
              <w:spacing w:before="2" w:after="2"/>
              <w:rPr>
                <w:rFonts w:ascii="Times New Roman" w:hAnsi="Times New Roman"/>
                <w:b/>
                <w:sz w:val="24"/>
                <w:szCs w:val="24"/>
              </w:rPr>
            </w:pPr>
            <w:r w:rsidRPr="0004779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779E" w:rsidRPr="0004779E" w:rsidRDefault="0004779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779E" w:rsidRPr="0004779E" w:rsidRDefault="0004779E" w:rsidP="007969EE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9E">
              <w:rPr>
                <w:rFonts w:ascii="Times New Roman" w:hAnsi="Times New Roman"/>
                <w:b/>
                <w:sz w:val="24"/>
                <w:szCs w:val="24"/>
              </w:rPr>
              <w:t>2 135,1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779E" w:rsidRPr="0004779E" w:rsidRDefault="0004779E" w:rsidP="00A208F0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9E">
              <w:rPr>
                <w:rFonts w:ascii="Times New Roman" w:hAnsi="Times New Roman"/>
                <w:b/>
                <w:sz w:val="24"/>
                <w:szCs w:val="24"/>
              </w:rPr>
              <w:t>2080,37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779E" w:rsidRPr="0004779E" w:rsidRDefault="0004779E" w:rsidP="0074173F">
            <w:pPr>
              <w:shd w:val="clear" w:color="auto" w:fill="FFFFFF"/>
              <w:snapToGrid w:val="0"/>
              <w:spacing w:before="2" w:after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79E">
              <w:rPr>
                <w:rFonts w:ascii="Times New Roman" w:hAnsi="Times New Roman"/>
                <w:b/>
                <w:sz w:val="24"/>
                <w:szCs w:val="24"/>
              </w:rPr>
              <w:t>-2,</w:t>
            </w:r>
            <w:r w:rsidR="0074173F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</w:tr>
    </w:tbl>
    <w:p w:rsidR="005C7919" w:rsidRDefault="005C23D6" w:rsidP="00B63179">
      <w:pPr>
        <w:pStyle w:val="a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Итак</w:t>
      </w:r>
      <w:r w:rsidR="00655577">
        <w:rPr>
          <w:rFonts w:ascii="Times New Roman" w:hAnsi="Times New Roman"/>
          <w:bCs/>
          <w:sz w:val="28"/>
          <w:szCs w:val="28"/>
        </w:rPr>
        <w:t>, по данным показателям</w:t>
      </w:r>
      <w:r>
        <w:rPr>
          <w:rFonts w:ascii="Times New Roman" w:hAnsi="Times New Roman"/>
          <w:bCs/>
          <w:sz w:val="28"/>
          <w:szCs w:val="28"/>
        </w:rPr>
        <w:t xml:space="preserve"> с</w:t>
      </w:r>
      <w:r w:rsidR="00C1132B" w:rsidRPr="005C23D6">
        <w:rPr>
          <w:rFonts w:ascii="Times New Roman" w:hAnsi="Times New Roman"/>
          <w:bCs/>
          <w:sz w:val="28"/>
          <w:szCs w:val="28"/>
        </w:rPr>
        <w:t xml:space="preserve">редний темп </w:t>
      </w:r>
      <w:r w:rsidR="00B11369">
        <w:rPr>
          <w:rFonts w:ascii="Times New Roman" w:hAnsi="Times New Roman"/>
          <w:bCs/>
          <w:sz w:val="28"/>
          <w:szCs w:val="28"/>
        </w:rPr>
        <w:t>при</w:t>
      </w:r>
      <w:r w:rsidR="00C1132B" w:rsidRPr="005C23D6">
        <w:rPr>
          <w:rFonts w:ascii="Times New Roman" w:hAnsi="Times New Roman"/>
          <w:bCs/>
          <w:sz w:val="28"/>
          <w:szCs w:val="28"/>
        </w:rPr>
        <w:t xml:space="preserve">роста </w:t>
      </w:r>
      <w:r w:rsidR="000F04A2">
        <w:rPr>
          <w:rFonts w:ascii="Times New Roman" w:hAnsi="Times New Roman"/>
          <w:bCs/>
          <w:sz w:val="28"/>
          <w:szCs w:val="28"/>
        </w:rPr>
        <w:t xml:space="preserve">индекса </w:t>
      </w:r>
      <w:r w:rsidRPr="005C23D6">
        <w:rPr>
          <w:rFonts w:ascii="Times New Roman" w:hAnsi="Times New Roman"/>
          <w:spacing w:val="-10"/>
          <w:sz w:val="28"/>
          <w:szCs w:val="28"/>
        </w:rPr>
        <w:t xml:space="preserve">потребительских цен на отдельные виды товаров в Северо-Енисейском районе за 2012 год составил </w:t>
      </w:r>
      <w:r w:rsidR="0004779E">
        <w:rPr>
          <w:rFonts w:ascii="Times New Roman" w:hAnsi="Times New Roman"/>
          <w:spacing w:val="-10"/>
          <w:sz w:val="28"/>
          <w:szCs w:val="28"/>
        </w:rPr>
        <w:t>-2,</w:t>
      </w:r>
      <w:r w:rsidR="0074173F">
        <w:rPr>
          <w:rFonts w:ascii="Times New Roman" w:hAnsi="Times New Roman"/>
          <w:spacing w:val="-10"/>
          <w:sz w:val="28"/>
          <w:szCs w:val="28"/>
        </w:rPr>
        <w:t>47</w:t>
      </w:r>
      <w:r w:rsidRPr="005C23D6">
        <w:rPr>
          <w:rFonts w:ascii="Times New Roman" w:hAnsi="Times New Roman"/>
          <w:bCs/>
          <w:sz w:val="28"/>
          <w:szCs w:val="28"/>
        </w:rPr>
        <w:t xml:space="preserve">%, </w:t>
      </w:r>
      <w:r w:rsidR="000F04A2">
        <w:rPr>
          <w:rFonts w:ascii="Times New Roman" w:hAnsi="Times New Roman"/>
          <w:bCs/>
          <w:sz w:val="28"/>
          <w:szCs w:val="28"/>
        </w:rPr>
        <w:t xml:space="preserve">то </w:t>
      </w:r>
      <w:r w:rsidR="0004779E">
        <w:rPr>
          <w:rFonts w:ascii="Times New Roman" w:hAnsi="Times New Roman"/>
          <w:bCs/>
          <w:sz w:val="28"/>
          <w:szCs w:val="28"/>
        </w:rPr>
        <w:t>есть цены упали на 2,</w:t>
      </w:r>
      <w:r w:rsidR="0074173F">
        <w:rPr>
          <w:rFonts w:ascii="Times New Roman" w:hAnsi="Times New Roman"/>
          <w:bCs/>
          <w:sz w:val="28"/>
          <w:szCs w:val="28"/>
        </w:rPr>
        <w:t>47</w:t>
      </w:r>
      <w:r w:rsidR="0004779E">
        <w:rPr>
          <w:rFonts w:ascii="Times New Roman" w:hAnsi="Times New Roman"/>
          <w:bCs/>
          <w:sz w:val="28"/>
          <w:szCs w:val="28"/>
        </w:rPr>
        <w:t xml:space="preserve"> %</w:t>
      </w:r>
      <w:r>
        <w:rPr>
          <w:rFonts w:ascii="Times New Roman" w:hAnsi="Times New Roman"/>
          <w:bCs/>
          <w:sz w:val="28"/>
          <w:szCs w:val="28"/>
        </w:rPr>
        <w:t>.</w:t>
      </w:r>
      <w:r w:rsidR="00EB4E53">
        <w:rPr>
          <w:rFonts w:ascii="Times New Roman" w:hAnsi="Times New Roman"/>
          <w:bCs/>
          <w:sz w:val="28"/>
          <w:szCs w:val="28"/>
        </w:rPr>
        <w:t xml:space="preserve"> </w:t>
      </w:r>
    </w:p>
    <w:p w:rsidR="002A6385" w:rsidRDefault="002A6385" w:rsidP="00B631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 w:rsidRPr="0076563D">
        <w:rPr>
          <w:rFonts w:ascii="Times New Roman" w:eastAsia="Times New Roman" w:hAnsi="Times New Roman"/>
          <w:sz w:val="28"/>
        </w:rPr>
        <w:t>Таким образом</w:t>
      </w:r>
      <w:r w:rsidR="00655577">
        <w:rPr>
          <w:rFonts w:ascii="Times New Roman" w:eastAsia="Times New Roman" w:hAnsi="Times New Roman"/>
          <w:sz w:val="28"/>
        </w:rPr>
        <w:t>, можно сделать вывод</w:t>
      </w:r>
      <w:r w:rsidRPr="0076563D">
        <w:rPr>
          <w:rFonts w:ascii="Times New Roman" w:eastAsia="Times New Roman" w:hAnsi="Times New Roman"/>
          <w:sz w:val="28"/>
        </w:rPr>
        <w:t xml:space="preserve">, </w:t>
      </w:r>
      <w:r w:rsidR="00655577">
        <w:rPr>
          <w:rFonts w:ascii="Times New Roman" w:eastAsia="Times New Roman" w:hAnsi="Times New Roman"/>
          <w:sz w:val="28"/>
        </w:rPr>
        <w:t xml:space="preserve">что </w:t>
      </w:r>
      <w:r w:rsidRPr="0076563D">
        <w:rPr>
          <w:rFonts w:ascii="Times New Roman" w:eastAsia="Times New Roman" w:hAnsi="Times New Roman"/>
          <w:sz w:val="28"/>
        </w:rPr>
        <w:t xml:space="preserve">в Северо-Енисейском районе </w:t>
      </w:r>
      <w:r w:rsidR="00655577">
        <w:rPr>
          <w:rFonts w:ascii="Times New Roman" w:eastAsia="Times New Roman" w:hAnsi="Times New Roman"/>
          <w:sz w:val="28"/>
        </w:rPr>
        <w:t xml:space="preserve">в 2012 году </w:t>
      </w:r>
      <w:r w:rsidRPr="0076563D">
        <w:rPr>
          <w:rFonts w:ascii="Times New Roman" w:eastAsia="Times New Roman" w:hAnsi="Times New Roman"/>
          <w:sz w:val="28"/>
        </w:rPr>
        <w:t>уда</w:t>
      </w:r>
      <w:r w:rsidR="00655577">
        <w:rPr>
          <w:rFonts w:ascii="Times New Roman" w:eastAsia="Times New Roman" w:hAnsi="Times New Roman"/>
          <w:sz w:val="28"/>
        </w:rPr>
        <w:t>лось</w:t>
      </w:r>
      <w:r w:rsidRPr="0076563D">
        <w:rPr>
          <w:rFonts w:ascii="Times New Roman" w:eastAsia="Times New Roman" w:hAnsi="Times New Roman"/>
          <w:sz w:val="28"/>
        </w:rPr>
        <w:t xml:space="preserve"> сохранить ценовое равновесие на социально значимые продовольственные товары.</w:t>
      </w:r>
      <w:r w:rsidR="00EB4E53">
        <w:rPr>
          <w:rFonts w:ascii="Times New Roman" w:eastAsia="Times New Roman" w:hAnsi="Times New Roman"/>
          <w:sz w:val="28"/>
        </w:rPr>
        <w:t xml:space="preserve"> </w:t>
      </w:r>
    </w:p>
    <w:p w:rsidR="002A10C6" w:rsidRDefault="002A10C6" w:rsidP="002A10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4609">
        <w:rPr>
          <w:rFonts w:ascii="Times New Roman" w:hAnsi="Times New Roman"/>
          <w:sz w:val="28"/>
          <w:szCs w:val="28"/>
        </w:rPr>
        <w:t>Настоящая подпрограмма разработана в целях обеспечения жизнедеятельности населения Северо-Енисейского района, относящегося к районам Крайнего Севера, в части создания условий для обеспечения жителей района услугами торговли, в соответствии с пунктом 10 части 1 статьи 14 Федерального закона от 06 октября 2003 года № 131-ФЗ «Об общих принципах организации местного самоуправления в Российской Федерации</w:t>
      </w:r>
      <w:r w:rsidR="0004779E">
        <w:rPr>
          <w:rFonts w:ascii="Times New Roman" w:hAnsi="Times New Roman"/>
          <w:sz w:val="28"/>
          <w:szCs w:val="28"/>
        </w:rPr>
        <w:t>»</w:t>
      </w:r>
      <w:r w:rsidRPr="006B4609">
        <w:rPr>
          <w:rFonts w:ascii="Times New Roman" w:hAnsi="Times New Roman"/>
          <w:sz w:val="28"/>
          <w:szCs w:val="28"/>
        </w:rPr>
        <w:t>.</w:t>
      </w:r>
      <w:proofErr w:type="gramEnd"/>
    </w:p>
    <w:p w:rsidR="00361557" w:rsidRDefault="00BF0E8B" w:rsidP="007123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целью достижения  нормативов минимальной обеспеченности населения  района площадью торговых объектов и </w:t>
      </w:r>
      <w:r>
        <w:rPr>
          <w:rFonts w:ascii="Times New Roman" w:eastAsia="Times New Roman" w:hAnsi="Times New Roman"/>
          <w:sz w:val="28"/>
        </w:rPr>
        <w:t>более подробным изучением потребительского рынка</w:t>
      </w:r>
      <w:r w:rsidR="0064016F">
        <w:rPr>
          <w:rFonts w:ascii="Times New Roman" w:eastAsia="Times New Roman" w:hAnsi="Times New Roman"/>
          <w:sz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со статьей 10 Федерального закона от 28.12.2009 № 381-ФЗ «Об основах государственного регулирования торговой деятельности в Российской Федерации»</w:t>
      </w:r>
      <w:r w:rsidR="0064016F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016F">
        <w:rPr>
          <w:rFonts w:ascii="Times New Roman" w:eastAsia="Times New Roman" w:hAnsi="Times New Roman"/>
          <w:sz w:val="28"/>
          <w:szCs w:val="28"/>
        </w:rPr>
        <w:t xml:space="preserve">а также в соответствии с  </w:t>
      </w:r>
      <w:r w:rsidR="00047239">
        <w:rPr>
          <w:rFonts w:ascii="Times New Roman" w:eastAsia="Times New Roman" w:hAnsi="Times New Roman"/>
          <w:sz w:val="28"/>
        </w:rPr>
        <w:t>постановлени</w:t>
      </w:r>
      <w:r w:rsidR="0064016F">
        <w:rPr>
          <w:rFonts w:ascii="Times New Roman" w:eastAsia="Times New Roman" w:hAnsi="Times New Roman"/>
          <w:sz w:val="28"/>
        </w:rPr>
        <w:t xml:space="preserve">ем </w:t>
      </w:r>
      <w:r w:rsidR="00047239">
        <w:rPr>
          <w:rFonts w:ascii="Times New Roman" w:eastAsia="Times New Roman" w:hAnsi="Times New Roman"/>
          <w:sz w:val="28"/>
        </w:rPr>
        <w:t xml:space="preserve">Правительства Красноярского края от 14.03.2011 № 118-п «Об установлении порядка разработки и утверждения схемы размещения нестационарных </w:t>
      </w:r>
      <w:r w:rsidR="00361557">
        <w:rPr>
          <w:rFonts w:ascii="Times New Roman" w:eastAsia="Times New Roman" w:hAnsi="Times New Roman"/>
          <w:sz w:val="28"/>
        </w:rPr>
        <w:t>торговых объектов органами</w:t>
      </w:r>
      <w:proofErr w:type="gramEnd"/>
      <w:r w:rsidR="00361557">
        <w:rPr>
          <w:rFonts w:ascii="Times New Roman" w:eastAsia="Times New Roman" w:hAnsi="Times New Roman"/>
          <w:sz w:val="28"/>
        </w:rPr>
        <w:t xml:space="preserve"> местного самоуправления муниципальных образований Красноярского края»</w:t>
      </w:r>
      <w:r w:rsidR="0064016F">
        <w:rPr>
          <w:rFonts w:ascii="Times New Roman" w:eastAsia="Times New Roman" w:hAnsi="Times New Roman"/>
          <w:sz w:val="28"/>
        </w:rPr>
        <w:t xml:space="preserve"> в Северо-Енисейском</w:t>
      </w:r>
      <w:r w:rsidR="00361557">
        <w:rPr>
          <w:rFonts w:ascii="Times New Roman" w:eastAsia="Times New Roman" w:hAnsi="Times New Roman"/>
          <w:sz w:val="28"/>
        </w:rPr>
        <w:t xml:space="preserve"> </w:t>
      </w:r>
      <w:r w:rsidR="0064016F">
        <w:rPr>
          <w:rFonts w:ascii="Times New Roman" w:eastAsia="Times New Roman" w:hAnsi="Times New Roman"/>
          <w:sz w:val="28"/>
        </w:rPr>
        <w:t xml:space="preserve">районе </w:t>
      </w:r>
      <w:r w:rsidR="00361557">
        <w:rPr>
          <w:rFonts w:ascii="Times New Roman" w:eastAsia="Times New Roman" w:hAnsi="Times New Roman"/>
          <w:sz w:val="28"/>
        </w:rPr>
        <w:t xml:space="preserve">необходимо </w:t>
      </w:r>
      <w:r w:rsidR="00B63179">
        <w:rPr>
          <w:rFonts w:ascii="Times New Roman" w:eastAsia="Times New Roman" w:hAnsi="Times New Roman"/>
          <w:sz w:val="28"/>
        </w:rPr>
        <w:t xml:space="preserve">ежегодно </w:t>
      </w:r>
      <w:r w:rsidR="00361557">
        <w:rPr>
          <w:rFonts w:ascii="Times New Roman" w:eastAsia="Times New Roman" w:hAnsi="Times New Roman"/>
          <w:sz w:val="28"/>
        </w:rPr>
        <w:t>актуализировать схемы обеспечения территорий населенных пунктов района объектами торговли.</w:t>
      </w:r>
      <w:r w:rsidR="0064016F">
        <w:rPr>
          <w:rFonts w:ascii="Times New Roman" w:eastAsia="Times New Roman" w:hAnsi="Times New Roman"/>
          <w:sz w:val="28"/>
        </w:rPr>
        <w:t xml:space="preserve"> Схемы размещения нестационарных торговых объектов и вносимые в нее изменения подлежат размещению на официальном сайте </w:t>
      </w:r>
      <w:r w:rsidR="0061524F">
        <w:rPr>
          <w:rFonts w:ascii="Times New Roman" w:eastAsia="Times New Roman" w:hAnsi="Times New Roman"/>
          <w:sz w:val="28"/>
        </w:rPr>
        <w:t>муниципального образования Северо-Енисейский район, а так же на едином краевом портале «Красноярский край»</w:t>
      </w:r>
      <w:r w:rsidR="00B63179">
        <w:rPr>
          <w:rFonts w:ascii="Times New Roman" w:eastAsia="Times New Roman" w:hAnsi="Times New Roman"/>
          <w:sz w:val="28"/>
        </w:rPr>
        <w:t>.</w:t>
      </w:r>
      <w:r>
        <w:rPr>
          <w:rFonts w:ascii="Times New Roman" w:eastAsia="Times New Roman" w:hAnsi="Times New Roman"/>
          <w:sz w:val="28"/>
        </w:rPr>
        <w:t xml:space="preserve"> Данное мероприятие необходимо включить в </w:t>
      </w:r>
      <w:r w:rsidR="0064016F">
        <w:rPr>
          <w:rFonts w:ascii="Times New Roman" w:eastAsia="Times New Roman" w:hAnsi="Times New Roman"/>
          <w:sz w:val="28"/>
        </w:rPr>
        <w:t xml:space="preserve">настоящую </w:t>
      </w:r>
      <w:r>
        <w:rPr>
          <w:rFonts w:ascii="Times New Roman" w:eastAsia="Times New Roman" w:hAnsi="Times New Roman"/>
          <w:sz w:val="28"/>
        </w:rPr>
        <w:t>подпрограмму.</w:t>
      </w:r>
    </w:p>
    <w:p w:rsidR="00195F2C" w:rsidRDefault="00195F2C" w:rsidP="002A63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</w:p>
    <w:p w:rsidR="002A6385" w:rsidRPr="00754C41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54C41">
        <w:rPr>
          <w:rFonts w:ascii="Times New Roman" w:hAnsi="Times New Roman"/>
          <w:b/>
          <w:sz w:val="28"/>
          <w:szCs w:val="28"/>
        </w:rPr>
        <w:lastRenderedPageBreak/>
        <w:t>2.2. Основная цель, задачи, этапы и сроки выполнения подпрограммы, целевые индикаторы</w:t>
      </w:r>
    </w:p>
    <w:p w:rsidR="007F6A99" w:rsidRPr="00826664" w:rsidRDefault="002A6385" w:rsidP="00B95B2E">
      <w:pPr>
        <w:pStyle w:val="ConsPlusCell"/>
        <w:tabs>
          <w:tab w:val="left" w:pos="0"/>
        </w:tabs>
        <w:ind w:firstLine="567"/>
        <w:jc w:val="both"/>
        <w:rPr>
          <w:highlight w:val="yellow"/>
        </w:rPr>
      </w:pPr>
      <w:r w:rsidRPr="001C6ABA">
        <w:rPr>
          <w:color w:val="000000"/>
          <w:u w:val="single"/>
        </w:rPr>
        <w:t xml:space="preserve">Цель </w:t>
      </w:r>
      <w:r>
        <w:rPr>
          <w:color w:val="000000"/>
          <w:u w:val="single"/>
        </w:rPr>
        <w:t>под</w:t>
      </w:r>
      <w:r w:rsidRPr="001C6ABA">
        <w:rPr>
          <w:color w:val="000000"/>
          <w:u w:val="single"/>
        </w:rPr>
        <w:t>программы</w:t>
      </w:r>
      <w:r w:rsidRPr="00C85876">
        <w:rPr>
          <w:color w:val="000000"/>
        </w:rPr>
        <w:t xml:space="preserve">: </w:t>
      </w:r>
      <w:r w:rsidR="007F6A99" w:rsidRPr="00314279">
        <w:t>Создание условий для достижения доступности услуг торговли для</w:t>
      </w:r>
      <w:r w:rsidR="007F6A99" w:rsidRPr="00314279">
        <w:rPr>
          <w:color w:val="000000"/>
        </w:rPr>
        <w:t xml:space="preserve">  населения Северо-Енисейского района.</w:t>
      </w:r>
    </w:p>
    <w:p w:rsidR="002A6385" w:rsidRPr="001C6ABA" w:rsidRDefault="002A6385" w:rsidP="00B95B2E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u w:val="single"/>
        </w:rPr>
      </w:pPr>
      <w:r w:rsidRPr="001C6ABA">
        <w:rPr>
          <w:rFonts w:ascii="Times New Roman" w:hAnsi="Times New Roman"/>
          <w:color w:val="000000"/>
          <w:sz w:val="28"/>
          <w:szCs w:val="28"/>
          <w:u w:val="single"/>
        </w:rPr>
        <w:t xml:space="preserve">Задачи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под</w:t>
      </w:r>
      <w:r w:rsidRPr="001C6ABA">
        <w:rPr>
          <w:rFonts w:ascii="Times New Roman" w:hAnsi="Times New Roman"/>
          <w:color w:val="000000"/>
          <w:sz w:val="28"/>
          <w:szCs w:val="28"/>
          <w:u w:val="single"/>
        </w:rPr>
        <w:t xml:space="preserve">программы: </w:t>
      </w:r>
    </w:p>
    <w:p w:rsidR="002A6385" w:rsidRPr="00C85876" w:rsidRDefault="004F09D3" w:rsidP="00B95B2E">
      <w:pPr>
        <w:spacing w:after="0" w:line="240" w:lineRule="auto"/>
        <w:ind w:left="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D23E77">
        <w:rPr>
          <w:rFonts w:ascii="Times New Roman" w:hAnsi="Times New Roman"/>
          <w:color w:val="000000"/>
          <w:sz w:val="28"/>
          <w:szCs w:val="28"/>
        </w:rPr>
        <w:t xml:space="preserve">беспечение доступности потребительского рынка </w:t>
      </w:r>
      <w:r>
        <w:rPr>
          <w:rFonts w:ascii="Times New Roman" w:hAnsi="Times New Roman"/>
          <w:color w:val="000000"/>
          <w:sz w:val="28"/>
          <w:szCs w:val="28"/>
        </w:rPr>
        <w:t xml:space="preserve">и удовлетворение спроса на социально значимые продовольственные товары </w:t>
      </w:r>
      <w:r w:rsidRPr="0015569C">
        <w:rPr>
          <w:rFonts w:ascii="Times New Roman" w:hAnsi="Times New Roman"/>
          <w:color w:val="000000"/>
          <w:sz w:val="28"/>
          <w:szCs w:val="28"/>
        </w:rPr>
        <w:t>для населения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="002A6385" w:rsidRPr="00C85876">
        <w:rPr>
          <w:rFonts w:ascii="Times New Roman" w:hAnsi="Times New Roman"/>
          <w:color w:val="000000"/>
          <w:sz w:val="28"/>
          <w:szCs w:val="28"/>
        </w:rPr>
        <w:t>;</w:t>
      </w:r>
    </w:p>
    <w:p w:rsidR="002A6385" w:rsidRDefault="002A6385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1C6ABA">
        <w:rPr>
          <w:rFonts w:ascii="Times New Roman" w:hAnsi="Times New Roman"/>
          <w:sz w:val="28"/>
          <w:szCs w:val="28"/>
          <w:u w:val="single"/>
        </w:rPr>
        <w:t xml:space="preserve">Целевые индикаторы: </w:t>
      </w:r>
    </w:p>
    <w:p w:rsidR="00756E84" w:rsidRDefault="00756E84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1)</w:t>
      </w:r>
      <w:r w:rsidR="00F40896">
        <w:rPr>
          <w:rFonts w:ascii="Times New Roman" w:hAnsi="Times New Roman"/>
          <w:sz w:val="24"/>
          <w:szCs w:val="24"/>
        </w:rPr>
        <w:t>з</w:t>
      </w:r>
      <w:r w:rsidRPr="00F54441">
        <w:rPr>
          <w:rFonts w:ascii="Times New Roman" w:hAnsi="Times New Roman"/>
          <w:sz w:val="28"/>
          <w:szCs w:val="28"/>
        </w:rPr>
        <w:t>авоз продовольственных товаров (продуктов питания) всех видов наименований</w:t>
      </w:r>
      <w:r w:rsidRPr="008519C6">
        <w:rPr>
          <w:rFonts w:ascii="Times New Roman" w:hAnsi="Times New Roman"/>
          <w:sz w:val="24"/>
          <w:szCs w:val="24"/>
        </w:rPr>
        <w:t xml:space="preserve">, </w:t>
      </w:r>
      <w:r w:rsidRPr="00F54441">
        <w:rPr>
          <w:rFonts w:ascii="Times New Roman" w:hAnsi="Times New Roman"/>
          <w:sz w:val="28"/>
          <w:szCs w:val="28"/>
        </w:rPr>
        <w:t>включенных в потребительскую корзину для основных социально-демографических групп населения, установленных приложением № 2 к закону Красноярского края от 08.11.2007  № 3-692 «О потребительской корзине в Красноярском крае» для реализации населению района по минимальным ценам</w:t>
      </w:r>
      <w:r w:rsidR="00EF557A">
        <w:rPr>
          <w:rFonts w:ascii="Times New Roman" w:hAnsi="Times New Roman"/>
          <w:sz w:val="28"/>
          <w:szCs w:val="28"/>
        </w:rPr>
        <w:t xml:space="preserve"> всего 6919,503 тонн, в том числе по годам:</w:t>
      </w:r>
    </w:p>
    <w:p w:rsidR="00EF557A" w:rsidRDefault="00EF557A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год-2306,501 тонн</w:t>
      </w:r>
    </w:p>
    <w:p w:rsidR="00EF557A" w:rsidRDefault="00EF557A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год-2306,501 тонн</w:t>
      </w:r>
    </w:p>
    <w:p w:rsidR="00EF557A" w:rsidRPr="00F54441" w:rsidRDefault="00EF557A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год-2306,501 тонн</w:t>
      </w:r>
    </w:p>
    <w:p w:rsidR="00756E84" w:rsidRDefault="00756E84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4441">
        <w:rPr>
          <w:rFonts w:ascii="Times New Roman" w:hAnsi="Times New Roman"/>
          <w:sz w:val="28"/>
          <w:szCs w:val="28"/>
        </w:rPr>
        <w:t>2)</w:t>
      </w:r>
      <w:r w:rsidR="00F40896">
        <w:rPr>
          <w:rFonts w:ascii="Times New Roman" w:hAnsi="Times New Roman"/>
          <w:sz w:val="28"/>
          <w:szCs w:val="28"/>
        </w:rPr>
        <w:t>а</w:t>
      </w:r>
      <w:r w:rsidRPr="00F54441">
        <w:rPr>
          <w:rFonts w:ascii="Times New Roman" w:hAnsi="Times New Roman"/>
          <w:sz w:val="28"/>
          <w:szCs w:val="28"/>
        </w:rPr>
        <w:t>ктуализация схем обеспечения территорий населенных пунктов района объектами торговли</w:t>
      </w:r>
      <w:r w:rsidR="00EF557A">
        <w:rPr>
          <w:rFonts w:ascii="Times New Roman" w:hAnsi="Times New Roman"/>
          <w:sz w:val="28"/>
          <w:szCs w:val="28"/>
        </w:rPr>
        <w:t>, не менее 3 схем ежегодно</w:t>
      </w:r>
      <w:r w:rsidR="00B63179">
        <w:rPr>
          <w:rFonts w:ascii="Times New Roman" w:hAnsi="Times New Roman"/>
          <w:sz w:val="28"/>
          <w:szCs w:val="28"/>
        </w:rPr>
        <w:t>.</w:t>
      </w:r>
      <w:r w:rsidR="00EF557A">
        <w:rPr>
          <w:rFonts w:ascii="Times New Roman" w:hAnsi="Times New Roman"/>
          <w:sz w:val="28"/>
          <w:szCs w:val="28"/>
        </w:rPr>
        <w:t xml:space="preserve"> </w:t>
      </w:r>
    </w:p>
    <w:p w:rsidR="00EF557A" w:rsidRPr="00F54441" w:rsidRDefault="00EF557A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B95B2E" w:rsidRDefault="00B95B2E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B2E">
        <w:rPr>
          <w:rFonts w:ascii="Times New Roman" w:hAnsi="Times New Roman"/>
          <w:sz w:val="28"/>
          <w:szCs w:val="28"/>
          <w:u w:val="single"/>
        </w:rPr>
        <w:t>Срок выполнения подпрограммы</w:t>
      </w:r>
      <w:r>
        <w:rPr>
          <w:rFonts w:ascii="Times New Roman" w:hAnsi="Times New Roman"/>
          <w:sz w:val="28"/>
          <w:szCs w:val="28"/>
        </w:rPr>
        <w:t xml:space="preserve"> - 2014-2016 годы.</w:t>
      </w:r>
    </w:p>
    <w:p w:rsidR="00B95B2E" w:rsidRDefault="00B95B2E" w:rsidP="00B95B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6385" w:rsidRDefault="0095427E" w:rsidP="0095427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 </w:t>
      </w:r>
      <w:r w:rsidR="002A6385" w:rsidRPr="00754C41">
        <w:rPr>
          <w:rFonts w:ascii="Times New Roman" w:hAnsi="Times New Roman"/>
          <w:b/>
          <w:sz w:val="28"/>
          <w:szCs w:val="28"/>
        </w:rPr>
        <w:t>Механизм реализации подпрограммы.</w:t>
      </w:r>
    </w:p>
    <w:p w:rsidR="008048B3" w:rsidRPr="000D3C89" w:rsidRDefault="008048B3" w:rsidP="008048B3">
      <w:pPr>
        <w:pStyle w:val="a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D3C89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Северо-Енисейского района.</w:t>
      </w:r>
    </w:p>
    <w:p w:rsidR="008048B3" w:rsidRDefault="008048B3" w:rsidP="008048B3">
      <w:pPr>
        <w:pStyle w:val="a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D3C89">
        <w:rPr>
          <w:rFonts w:ascii="Times New Roman" w:hAnsi="Times New Roman"/>
          <w:sz w:val="28"/>
          <w:szCs w:val="28"/>
        </w:rPr>
        <w:t>Финансовое обеспечение мероприятий осуществляется за счет денежных средств бюджета Северо-Енисейского района в соответствии с мероприятиями подпрограммы согласно приложению № 2 к подпрограмме.</w:t>
      </w:r>
    </w:p>
    <w:p w:rsidR="009C3D0C" w:rsidRDefault="00F22C10" w:rsidP="00B6317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 w:rsidRPr="00F22C10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Механизм</w:t>
      </w:r>
      <w:r w:rsidRPr="00F22C10">
        <w:rPr>
          <w:rFonts w:ascii="Times New Roman" w:hAnsi="Times New Roman"/>
          <w:sz w:val="28"/>
          <w:szCs w:val="28"/>
        </w:rPr>
        <w:t xml:space="preserve"> </w:t>
      </w:r>
      <w:r w:rsidR="003E0D84">
        <w:rPr>
          <w:rFonts w:ascii="Times New Roman" w:hAnsi="Times New Roman"/>
          <w:sz w:val="28"/>
          <w:szCs w:val="28"/>
        </w:rPr>
        <w:t>бюджетного финансирования подпрограммн</w:t>
      </w:r>
      <w:r w:rsidR="00B63179">
        <w:rPr>
          <w:rFonts w:ascii="Times New Roman" w:hAnsi="Times New Roman"/>
          <w:sz w:val="28"/>
          <w:szCs w:val="28"/>
        </w:rPr>
        <w:t>ого</w:t>
      </w:r>
      <w:r w:rsidR="003E0D84">
        <w:rPr>
          <w:rFonts w:ascii="Times New Roman" w:hAnsi="Times New Roman"/>
          <w:sz w:val="28"/>
          <w:szCs w:val="28"/>
        </w:rPr>
        <w:t xml:space="preserve"> </w:t>
      </w:r>
      <w:r w:rsidR="009C3D0C" w:rsidRPr="00F22C10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мероприяти</w:t>
      </w:r>
      <w:r w:rsidR="00B6317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я </w:t>
      </w:r>
      <w:r w:rsidR="00C26263">
        <w:rPr>
          <w:rFonts w:ascii="Times New Roman" w:hAnsi="Times New Roman"/>
          <w:bCs/>
          <w:color w:val="000000"/>
          <w:sz w:val="28"/>
          <w:szCs w:val="28"/>
          <w:lang w:eastAsia="ru-RU"/>
        </w:rPr>
        <w:t>№</w:t>
      </w:r>
      <w:r w:rsidR="00B6317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1 </w:t>
      </w:r>
      <w:r w:rsidR="009C3D0C" w:rsidRPr="00F22C10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подпрограммы в 2014-2016 годах определя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="009C3D0C" w:rsidRPr="00F22C10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тся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приложением 5</w:t>
      </w:r>
      <w:r w:rsidR="0074173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9C3D0C" w:rsidRPr="00F22C10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распоряжени</w:t>
      </w:r>
      <w:r w:rsidR="0074173F">
        <w:rPr>
          <w:rFonts w:ascii="Times New Roman" w:hAnsi="Times New Roman"/>
          <w:bCs/>
          <w:color w:val="000000"/>
          <w:sz w:val="28"/>
          <w:szCs w:val="28"/>
          <w:lang w:eastAsia="ru-RU"/>
        </w:rPr>
        <w:t>ю</w:t>
      </w:r>
      <w:r w:rsidR="009C3D0C" w:rsidRPr="00F22C10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администрации Северо-Енисейского района от 14.01.2013 № 10-ос «Об утверждении Порядков предоставления, расходования и возврата субсидий, предоставляемых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связи с производством (реализацией) товаров, выполнением работ, оказанием услуг на возмещение затрат и (или</w:t>
      </w:r>
      <w:proofErr w:type="gramEnd"/>
      <w:r w:rsidR="009C3D0C" w:rsidRPr="00F22C10">
        <w:rPr>
          <w:rFonts w:ascii="Times New Roman" w:hAnsi="Times New Roman"/>
          <w:bCs/>
          <w:color w:val="000000"/>
          <w:sz w:val="28"/>
          <w:szCs w:val="28"/>
          <w:lang w:eastAsia="ru-RU"/>
        </w:rPr>
        <w:t>) недополученных доходов».</w:t>
      </w:r>
    </w:p>
    <w:p w:rsidR="003E0D84" w:rsidRDefault="003E0D84" w:rsidP="003E0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определении получателем субсидии розничной цены на продовольственные товары, размер торговой наценки к оптово-отпускным ценам не должен превышать размер предельной торговой надбавки, утвержденной постановлением Совета администрации Красноярского края от 30.09.2003 № 281-п «О государственном регулировании торговых надбавок </w:t>
      </w:r>
      <w:r>
        <w:rPr>
          <w:rFonts w:ascii="Times New Roman" w:hAnsi="Times New Roman"/>
          <w:sz w:val="28"/>
          <w:szCs w:val="28"/>
        </w:rPr>
        <w:lastRenderedPageBreak/>
        <w:t>(наценок) к ценам на товары народного потребления, реализуемые в районах Крайнего Севера и приравненных к ним местностях с ограниченными сроками завоза грузов».</w:t>
      </w:r>
      <w:proofErr w:type="gramEnd"/>
    </w:p>
    <w:p w:rsidR="008F20F8" w:rsidRDefault="00F40896" w:rsidP="003E0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 мероприятию № 2 </w:t>
      </w:r>
      <w:r>
        <w:rPr>
          <w:rFonts w:ascii="Times New Roman" w:eastAsia="Times New Roman" w:hAnsi="Times New Roman"/>
          <w:sz w:val="28"/>
        </w:rPr>
        <w:t>ежегодной актуализ</w:t>
      </w:r>
      <w:r w:rsidR="003A09BB">
        <w:rPr>
          <w:rFonts w:ascii="Times New Roman" w:eastAsia="Times New Roman" w:hAnsi="Times New Roman"/>
          <w:sz w:val="28"/>
        </w:rPr>
        <w:t>ацией</w:t>
      </w:r>
      <w:r>
        <w:rPr>
          <w:rFonts w:ascii="Times New Roman" w:eastAsia="Times New Roman" w:hAnsi="Times New Roman"/>
          <w:sz w:val="28"/>
        </w:rPr>
        <w:t xml:space="preserve"> схем обеспечения территорий населенных пунктов Северо-Енисейского района объек</w:t>
      </w:r>
      <w:r w:rsidR="003A09BB">
        <w:rPr>
          <w:rFonts w:ascii="Times New Roman" w:eastAsia="Times New Roman" w:hAnsi="Times New Roman"/>
          <w:sz w:val="28"/>
        </w:rPr>
        <w:t xml:space="preserve">тами торговли занимается </w:t>
      </w:r>
      <w:r w:rsidR="008F20F8">
        <w:rPr>
          <w:rFonts w:ascii="Times New Roman" w:eastAsia="Times New Roman" w:hAnsi="Times New Roman"/>
          <w:sz w:val="28"/>
        </w:rPr>
        <w:t xml:space="preserve">администрация Северо-Енисейского района в лице отдела </w:t>
      </w:r>
      <w:r w:rsidR="003A09BB">
        <w:rPr>
          <w:rFonts w:ascii="Times New Roman" w:eastAsia="Times New Roman" w:hAnsi="Times New Roman"/>
          <w:sz w:val="28"/>
        </w:rPr>
        <w:t>архитектуры и градостроительства</w:t>
      </w:r>
      <w:r w:rsidR="008F20F8">
        <w:rPr>
          <w:rFonts w:ascii="Times New Roman" w:eastAsia="Times New Roman" w:hAnsi="Times New Roman"/>
          <w:sz w:val="28"/>
        </w:rPr>
        <w:t>.</w:t>
      </w:r>
      <w:r w:rsidR="00C04CA1">
        <w:rPr>
          <w:rFonts w:ascii="Times New Roman" w:eastAsia="Times New Roman" w:hAnsi="Times New Roman"/>
          <w:sz w:val="28"/>
        </w:rPr>
        <w:t xml:space="preserve">. Механизм разработки и утверждения схем размещения нестационарных торговых объектов определяется постановлением Правительства Красноярского края </w:t>
      </w:r>
      <w:r w:rsidR="001F5683">
        <w:rPr>
          <w:rFonts w:ascii="Times New Roman" w:eastAsia="Times New Roman" w:hAnsi="Times New Roman"/>
          <w:sz w:val="28"/>
        </w:rPr>
        <w:t xml:space="preserve">от 14.03.2011 № 118-п </w:t>
      </w:r>
      <w:r w:rsidR="00C04CA1">
        <w:rPr>
          <w:rFonts w:ascii="Times New Roman" w:eastAsia="Times New Roman" w:hAnsi="Times New Roman"/>
          <w:sz w:val="28"/>
        </w:rPr>
        <w:t>«Об установлении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края».</w:t>
      </w:r>
      <w:proofErr w:type="gramEnd"/>
      <w:r w:rsidR="001F5683" w:rsidRPr="001F5683">
        <w:rPr>
          <w:rFonts w:ascii="Times New Roman" w:eastAsia="Times New Roman" w:hAnsi="Times New Roman"/>
          <w:sz w:val="28"/>
        </w:rPr>
        <w:t xml:space="preserve"> </w:t>
      </w:r>
      <w:r w:rsidR="001F5683">
        <w:rPr>
          <w:rFonts w:ascii="Times New Roman" w:eastAsia="Times New Roman" w:hAnsi="Times New Roman"/>
          <w:sz w:val="28"/>
        </w:rPr>
        <w:t>Схемы  размещения нестационарных торговых объектов на территории населенных пунктов Северо-Енисейского района ежегодно утверждаются постановлением администрации Северо-Енисейского района.</w:t>
      </w:r>
    </w:p>
    <w:p w:rsidR="00C26263" w:rsidRDefault="00C26263" w:rsidP="003E0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мероприятия </w:t>
      </w:r>
      <w:r w:rsidR="005264D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</w:t>
      </w:r>
      <w:r w:rsidR="002C4B8B">
        <w:rPr>
          <w:rFonts w:ascii="Times New Roman" w:hAnsi="Times New Roman"/>
          <w:sz w:val="28"/>
          <w:szCs w:val="28"/>
        </w:rPr>
        <w:t xml:space="preserve"> осуществляется путем заключения контрактов на выполнение работ, оказание услуг с исполнителем мероприятий подпрограммы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B7D0A" w:rsidRDefault="000B7D0A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6385" w:rsidRPr="00754C41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54C41">
        <w:rPr>
          <w:rFonts w:ascii="Times New Roman" w:hAnsi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754C41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754C41">
        <w:rPr>
          <w:rFonts w:ascii="Times New Roman" w:hAnsi="Times New Roman"/>
          <w:b/>
          <w:sz w:val="28"/>
          <w:szCs w:val="28"/>
        </w:rPr>
        <w:t xml:space="preserve"> ходом ее выполнения</w:t>
      </w:r>
    </w:p>
    <w:p w:rsidR="0074173F" w:rsidRDefault="0074173F" w:rsidP="0074173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385" w:rsidRPr="00392B28" w:rsidRDefault="0074173F" w:rsidP="002F509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2F509B">
        <w:rPr>
          <w:rFonts w:ascii="Times New Roman" w:hAnsi="Times New Roman"/>
          <w:sz w:val="28"/>
          <w:szCs w:val="28"/>
        </w:rPr>
        <w:t>реализацией подпрограммы осуществляют Контрольно-счетная комиссия Северо-Енисейского района, а</w:t>
      </w:r>
      <w:r w:rsidR="002F509B" w:rsidRPr="00D23E77">
        <w:rPr>
          <w:rFonts w:ascii="Times New Roman" w:hAnsi="Times New Roman"/>
          <w:sz w:val="28"/>
          <w:szCs w:val="28"/>
        </w:rPr>
        <w:t>дминистрация Северо-Енисейского района, Финансовое управление администрации Северо-Енисейского района</w:t>
      </w:r>
      <w:r w:rsidR="002F509B">
        <w:rPr>
          <w:rFonts w:ascii="Times New Roman" w:hAnsi="Times New Roman"/>
          <w:sz w:val="28"/>
          <w:szCs w:val="28"/>
        </w:rPr>
        <w:t>, иные органы – в пределах своих полномочий.</w:t>
      </w:r>
    </w:p>
    <w:p w:rsidR="00AE57AE" w:rsidRDefault="008B7E30" w:rsidP="002A638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Отдел экономического анализа администрации Северо-Енисейского района </w:t>
      </w:r>
      <w:r w:rsidR="00320A95">
        <w:rPr>
          <w:rFonts w:ascii="Times New Roman" w:hAnsi="Times New Roman"/>
          <w:sz w:val="28"/>
          <w:szCs w:val="28"/>
        </w:rPr>
        <w:t>ф</w:t>
      </w:r>
      <w:r w:rsidR="002A6385" w:rsidRPr="00392B28">
        <w:rPr>
          <w:rFonts w:ascii="Times New Roman" w:hAnsi="Times New Roman"/>
          <w:sz w:val="28"/>
          <w:szCs w:val="28"/>
        </w:rPr>
        <w:t>ормирует отчет</w:t>
      </w:r>
      <w:r w:rsidR="005336D6">
        <w:rPr>
          <w:rFonts w:ascii="Times New Roman" w:hAnsi="Times New Roman"/>
          <w:sz w:val="28"/>
          <w:szCs w:val="28"/>
        </w:rPr>
        <w:t>ность</w:t>
      </w:r>
      <w:r w:rsidR="002A6385" w:rsidRPr="00392B28">
        <w:rPr>
          <w:rFonts w:ascii="Times New Roman" w:hAnsi="Times New Roman"/>
          <w:sz w:val="28"/>
          <w:szCs w:val="28"/>
        </w:rPr>
        <w:t xml:space="preserve"> </w:t>
      </w:r>
      <w:r w:rsidR="002A6385" w:rsidRPr="005D6449">
        <w:rPr>
          <w:rFonts w:ascii="Times New Roman" w:hAnsi="Times New Roman"/>
          <w:sz w:val="28"/>
          <w:szCs w:val="28"/>
        </w:rPr>
        <w:t>согласно приложени</w:t>
      </w:r>
      <w:r w:rsidR="005D6449" w:rsidRPr="005D6449">
        <w:rPr>
          <w:rFonts w:ascii="Times New Roman" w:hAnsi="Times New Roman"/>
          <w:sz w:val="28"/>
          <w:szCs w:val="28"/>
        </w:rPr>
        <w:t>ям</w:t>
      </w:r>
      <w:r w:rsidR="002A6385" w:rsidRPr="005D6449">
        <w:rPr>
          <w:rFonts w:ascii="Times New Roman" w:hAnsi="Times New Roman"/>
          <w:sz w:val="28"/>
          <w:szCs w:val="28"/>
        </w:rPr>
        <w:t xml:space="preserve"> 8-11 </w:t>
      </w:r>
      <w:r w:rsidR="00610CD1" w:rsidRPr="005D6449">
        <w:rPr>
          <w:rFonts w:ascii="Times New Roman" w:hAnsi="Times New Roman"/>
          <w:sz w:val="28"/>
          <w:szCs w:val="28"/>
        </w:rPr>
        <w:t xml:space="preserve">к </w:t>
      </w:r>
      <w:r w:rsidR="002A6385" w:rsidRPr="005D6449">
        <w:rPr>
          <w:rFonts w:ascii="Times New Roman" w:hAnsi="Times New Roman"/>
          <w:sz w:val="28"/>
          <w:szCs w:val="28"/>
        </w:rPr>
        <w:t>П</w:t>
      </w:r>
      <w:r w:rsidR="005D6449" w:rsidRPr="005D6449">
        <w:rPr>
          <w:rFonts w:ascii="Times New Roman" w:hAnsi="Times New Roman"/>
          <w:sz w:val="28"/>
          <w:szCs w:val="28"/>
        </w:rPr>
        <w:t>орядку, утвержденному постановлением администрации Северо-Енисейского района от 29.07.2013 № 364 «Об утверждении Порядка принятия решений о разработке муниципальных программ Северо-Енисейского района, их формировании и реализации»</w:t>
      </w:r>
      <w:r w:rsidR="004F09D3" w:rsidRPr="004F09D3">
        <w:rPr>
          <w:rFonts w:ascii="Times New Roman" w:hAnsi="Times New Roman"/>
          <w:sz w:val="28"/>
          <w:szCs w:val="28"/>
        </w:rPr>
        <w:t xml:space="preserve"> </w:t>
      </w:r>
      <w:r w:rsidR="004F09D3">
        <w:rPr>
          <w:rFonts w:ascii="Times New Roman" w:hAnsi="Times New Roman"/>
          <w:sz w:val="28"/>
          <w:szCs w:val="28"/>
        </w:rPr>
        <w:t>(далее – Порядок</w:t>
      </w:r>
      <w:r>
        <w:rPr>
          <w:rFonts w:ascii="Times New Roman" w:hAnsi="Times New Roman"/>
          <w:sz w:val="28"/>
          <w:szCs w:val="28"/>
        </w:rPr>
        <w:t>)</w:t>
      </w:r>
      <w:r w:rsidR="002A6385" w:rsidRPr="00392B28">
        <w:rPr>
          <w:rFonts w:ascii="Times New Roman" w:hAnsi="Times New Roman"/>
          <w:sz w:val="28"/>
          <w:szCs w:val="28"/>
        </w:rPr>
        <w:t xml:space="preserve"> </w:t>
      </w:r>
      <w:r w:rsidR="004F09D3">
        <w:rPr>
          <w:rFonts w:ascii="Times New Roman" w:hAnsi="Times New Roman"/>
          <w:sz w:val="28"/>
          <w:szCs w:val="28"/>
        </w:rPr>
        <w:t>по срокам за 1полугодие, 9 месяцев и год,</w:t>
      </w:r>
      <w:r w:rsidR="002A6385" w:rsidRPr="00392B28">
        <w:rPr>
          <w:rFonts w:ascii="Times New Roman" w:hAnsi="Times New Roman"/>
          <w:sz w:val="28"/>
          <w:szCs w:val="28"/>
        </w:rPr>
        <w:t xml:space="preserve"> не позднее 10-го числа месяца, следующего за отчетным периодом</w:t>
      </w:r>
      <w:r>
        <w:rPr>
          <w:rFonts w:ascii="Times New Roman" w:hAnsi="Times New Roman"/>
          <w:sz w:val="28"/>
          <w:szCs w:val="28"/>
        </w:rPr>
        <w:t>.</w:t>
      </w:r>
      <w:r w:rsidR="005336D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D34686" w:rsidRDefault="00D34686" w:rsidP="002A638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Годовой отчет о ходе реализации </w:t>
      </w:r>
      <w:r w:rsidR="005264DA">
        <w:rPr>
          <w:rFonts w:ascii="Times New Roman" w:hAnsi="Times New Roman"/>
          <w:sz w:val="28"/>
          <w:szCs w:val="28"/>
        </w:rPr>
        <w:t xml:space="preserve">подпрограммы </w:t>
      </w:r>
      <w:r w:rsidR="008B7E30">
        <w:rPr>
          <w:rFonts w:ascii="Times New Roman" w:hAnsi="Times New Roman"/>
          <w:sz w:val="28"/>
          <w:szCs w:val="28"/>
        </w:rPr>
        <w:t>формируется</w:t>
      </w:r>
      <w:r w:rsidR="005264DA">
        <w:rPr>
          <w:rFonts w:ascii="Times New Roman" w:hAnsi="Times New Roman"/>
          <w:sz w:val="28"/>
          <w:szCs w:val="28"/>
        </w:rPr>
        <w:t xml:space="preserve"> в соответствии с пунктом 6.10. Порядка</w:t>
      </w:r>
      <w:r w:rsidR="00202A53">
        <w:rPr>
          <w:rFonts w:ascii="Times New Roman" w:hAnsi="Times New Roman"/>
          <w:sz w:val="28"/>
          <w:szCs w:val="28"/>
        </w:rPr>
        <w:t xml:space="preserve"> </w:t>
      </w:r>
      <w:r w:rsidR="00F54441">
        <w:rPr>
          <w:rFonts w:ascii="Times New Roman" w:hAnsi="Times New Roman"/>
          <w:sz w:val="28"/>
          <w:szCs w:val="28"/>
        </w:rPr>
        <w:t>в срок до 1 марта года, следующего за отчетным годом.</w:t>
      </w:r>
    </w:p>
    <w:p w:rsidR="008B7E30" w:rsidRDefault="008B7E30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6385" w:rsidRPr="00A27205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7205">
        <w:rPr>
          <w:rFonts w:ascii="Times New Roman" w:hAnsi="Times New Roman"/>
          <w:b/>
          <w:sz w:val="28"/>
          <w:szCs w:val="28"/>
        </w:rPr>
        <w:t>2.5. Оценка социально-экономической эффективности</w:t>
      </w:r>
    </w:p>
    <w:p w:rsidR="002A6385" w:rsidRPr="00A27205" w:rsidRDefault="002A6385" w:rsidP="002A63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205">
        <w:rPr>
          <w:rFonts w:ascii="Times New Roman" w:hAnsi="Times New Roman"/>
          <w:sz w:val="28"/>
          <w:szCs w:val="28"/>
        </w:rPr>
        <w:t>Реализация мероприятий подпрограммы за период 2014-2016 годов позволит обеспечить население района продуктами питания в объеме 2 306,501 тонн ежегодно</w:t>
      </w:r>
      <w:r>
        <w:rPr>
          <w:rFonts w:ascii="Times New Roman" w:hAnsi="Times New Roman"/>
          <w:sz w:val="28"/>
          <w:szCs w:val="28"/>
        </w:rPr>
        <w:t>, что составляет порядка</w:t>
      </w:r>
      <w:r w:rsidR="000764EC">
        <w:rPr>
          <w:rFonts w:ascii="Times New Roman" w:hAnsi="Times New Roman"/>
          <w:sz w:val="28"/>
          <w:szCs w:val="28"/>
        </w:rPr>
        <w:t xml:space="preserve"> не менее 30</w:t>
      </w:r>
      <w:r>
        <w:rPr>
          <w:rFonts w:ascii="Times New Roman" w:hAnsi="Times New Roman"/>
          <w:sz w:val="28"/>
          <w:szCs w:val="28"/>
        </w:rPr>
        <w:t>% от требуемого объема</w:t>
      </w:r>
      <w:r w:rsidRPr="00A27205">
        <w:rPr>
          <w:rFonts w:ascii="Times New Roman" w:hAnsi="Times New Roman"/>
          <w:sz w:val="28"/>
          <w:szCs w:val="28"/>
        </w:rPr>
        <w:t>.</w:t>
      </w:r>
    </w:p>
    <w:p w:rsidR="00756E84" w:rsidRDefault="00756E84" w:rsidP="00756E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 от реализации подпрограммы – это обеспечение населения района услугами торговли и  низкая розничная цена на поставляемые в район продукты питания.</w:t>
      </w:r>
    </w:p>
    <w:p w:rsidR="002A6385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385" w:rsidRPr="00755151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55151">
        <w:rPr>
          <w:rFonts w:ascii="Times New Roman" w:hAnsi="Times New Roman"/>
          <w:b/>
          <w:sz w:val="28"/>
          <w:szCs w:val="28"/>
        </w:rPr>
        <w:t>2.6. Мероприятия подпрограммы</w:t>
      </w:r>
    </w:p>
    <w:p w:rsidR="000D3C89" w:rsidRPr="000D3C89" w:rsidRDefault="004473D0" w:rsidP="000D3C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2 к подпрограмме.</w:t>
      </w:r>
    </w:p>
    <w:p w:rsidR="00F5448E" w:rsidRDefault="00F5448E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6385" w:rsidRPr="00755151" w:rsidRDefault="002A6385" w:rsidP="002A6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5151">
        <w:rPr>
          <w:rFonts w:ascii="Times New Roman" w:hAnsi="Times New Roman"/>
          <w:b/>
          <w:sz w:val="28"/>
          <w:szCs w:val="28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4473D0" w:rsidRDefault="004473D0" w:rsidP="002A6385">
      <w:pPr>
        <w:pStyle w:val="afe"/>
      </w:pPr>
      <w:r>
        <w:t>Источниками финансирования подпрограммы являются средства</w:t>
      </w:r>
      <w:r w:rsidR="002A6385">
        <w:t xml:space="preserve"> бюджета </w:t>
      </w:r>
      <w:r>
        <w:t>районного бюджета.</w:t>
      </w:r>
    </w:p>
    <w:p w:rsidR="007B034F" w:rsidRDefault="004473D0" w:rsidP="007B034F">
      <w:pPr>
        <w:autoSpaceDE w:val="0"/>
        <w:autoSpaceDN w:val="0"/>
        <w:adjustRightInd w:val="0"/>
        <w:spacing w:after="0" w:line="240" w:lineRule="auto"/>
        <w:ind w:left="78" w:right="273"/>
        <w:rPr>
          <w:rFonts w:ascii="Times New Roman" w:hAnsi="Times New Roman"/>
          <w:sz w:val="28"/>
          <w:szCs w:val="28"/>
        </w:rPr>
      </w:pPr>
      <w:r w:rsidRPr="007B034F">
        <w:rPr>
          <w:rFonts w:ascii="Times New Roman" w:hAnsi="Times New Roman"/>
          <w:sz w:val="28"/>
          <w:szCs w:val="28"/>
        </w:rPr>
        <w:t xml:space="preserve">Всего на реализацию подпрограммы за счет средств районного бюджета потребуется </w:t>
      </w:r>
      <w:r w:rsidR="002A6385" w:rsidRPr="007B034F">
        <w:rPr>
          <w:rFonts w:ascii="Times New Roman" w:hAnsi="Times New Roman"/>
          <w:sz w:val="28"/>
          <w:szCs w:val="28"/>
        </w:rPr>
        <w:t xml:space="preserve"> </w:t>
      </w:r>
      <w:r w:rsidR="002A6385" w:rsidRPr="00723D1C">
        <w:rPr>
          <w:rFonts w:ascii="Times New Roman" w:hAnsi="Times New Roman"/>
          <w:sz w:val="28"/>
          <w:szCs w:val="28"/>
        </w:rPr>
        <w:t>107</w:t>
      </w:r>
      <w:r w:rsidR="00336F57">
        <w:rPr>
          <w:rFonts w:ascii="Times New Roman" w:hAnsi="Times New Roman"/>
          <w:sz w:val="28"/>
          <w:szCs w:val="28"/>
        </w:rPr>
        <w:t> </w:t>
      </w:r>
      <w:r w:rsidR="00723D1C" w:rsidRPr="00723D1C">
        <w:rPr>
          <w:rFonts w:ascii="Times New Roman" w:hAnsi="Times New Roman"/>
          <w:sz w:val="28"/>
          <w:szCs w:val="28"/>
        </w:rPr>
        <w:t>581</w:t>
      </w:r>
      <w:r w:rsidR="00336F57">
        <w:rPr>
          <w:rFonts w:ascii="Times New Roman" w:hAnsi="Times New Roman"/>
          <w:sz w:val="28"/>
          <w:szCs w:val="28"/>
        </w:rPr>
        <w:t> </w:t>
      </w:r>
      <w:r w:rsidR="002A6385" w:rsidRPr="00723D1C">
        <w:rPr>
          <w:rFonts w:ascii="Times New Roman" w:hAnsi="Times New Roman"/>
          <w:sz w:val="28"/>
          <w:szCs w:val="28"/>
        </w:rPr>
        <w:t>103</w:t>
      </w:r>
      <w:r w:rsidR="00336F57">
        <w:rPr>
          <w:rFonts w:ascii="Times New Roman" w:hAnsi="Times New Roman"/>
          <w:sz w:val="28"/>
          <w:szCs w:val="28"/>
        </w:rPr>
        <w:t>,</w:t>
      </w:r>
      <w:r w:rsidR="00DB45BA">
        <w:rPr>
          <w:rFonts w:ascii="Times New Roman" w:hAnsi="Times New Roman"/>
          <w:sz w:val="28"/>
          <w:szCs w:val="28"/>
        </w:rPr>
        <w:t>00</w:t>
      </w:r>
      <w:r w:rsidRPr="007B034F">
        <w:rPr>
          <w:rFonts w:ascii="Times New Roman" w:hAnsi="Times New Roman"/>
          <w:sz w:val="28"/>
          <w:szCs w:val="28"/>
        </w:rPr>
        <w:t xml:space="preserve"> рублей, в том числе</w:t>
      </w:r>
      <w:r w:rsidR="007B034F">
        <w:rPr>
          <w:rFonts w:ascii="Times New Roman" w:hAnsi="Times New Roman"/>
          <w:sz w:val="28"/>
          <w:szCs w:val="28"/>
        </w:rPr>
        <w:t>:</w:t>
      </w:r>
    </w:p>
    <w:p w:rsidR="007B034F" w:rsidRPr="007B034F" w:rsidRDefault="007B034F" w:rsidP="007B034F">
      <w:pPr>
        <w:autoSpaceDE w:val="0"/>
        <w:autoSpaceDN w:val="0"/>
        <w:adjustRightInd w:val="0"/>
        <w:spacing w:after="0" w:line="240" w:lineRule="auto"/>
        <w:ind w:left="78" w:right="273"/>
        <w:rPr>
          <w:rFonts w:ascii="Times New Roman" w:hAnsi="Times New Roman"/>
          <w:sz w:val="28"/>
          <w:szCs w:val="28"/>
        </w:rPr>
      </w:pPr>
      <w:r w:rsidRPr="007B034F">
        <w:rPr>
          <w:rFonts w:ascii="Times New Roman" w:hAnsi="Times New Roman"/>
          <w:sz w:val="28"/>
          <w:szCs w:val="28"/>
        </w:rPr>
        <w:t>2014 год – 33</w:t>
      </w:r>
      <w:r w:rsidR="00E9311D">
        <w:rPr>
          <w:rFonts w:ascii="Times New Roman" w:hAnsi="Times New Roman"/>
          <w:sz w:val="28"/>
          <w:szCs w:val="28"/>
        </w:rPr>
        <w:t> </w:t>
      </w:r>
      <w:r w:rsidRPr="007B034F">
        <w:rPr>
          <w:rFonts w:ascii="Times New Roman" w:hAnsi="Times New Roman"/>
          <w:sz w:val="28"/>
          <w:szCs w:val="28"/>
        </w:rPr>
        <w:t>955</w:t>
      </w:r>
      <w:r w:rsidR="00E9311D">
        <w:rPr>
          <w:rFonts w:ascii="Times New Roman" w:hAnsi="Times New Roman"/>
          <w:sz w:val="28"/>
          <w:szCs w:val="28"/>
        </w:rPr>
        <w:t> </w:t>
      </w:r>
      <w:r w:rsidRPr="007B034F">
        <w:rPr>
          <w:rFonts w:ascii="Times New Roman" w:hAnsi="Times New Roman"/>
          <w:sz w:val="28"/>
          <w:szCs w:val="28"/>
        </w:rPr>
        <w:t>081</w:t>
      </w:r>
      <w:r w:rsidR="00E9311D">
        <w:rPr>
          <w:rFonts w:ascii="Times New Roman" w:hAnsi="Times New Roman"/>
          <w:sz w:val="28"/>
          <w:szCs w:val="28"/>
        </w:rPr>
        <w:t>,</w:t>
      </w:r>
      <w:r w:rsidR="00DB45BA">
        <w:rPr>
          <w:rFonts w:ascii="Times New Roman" w:hAnsi="Times New Roman"/>
          <w:sz w:val="28"/>
          <w:szCs w:val="28"/>
        </w:rPr>
        <w:t>00</w:t>
      </w:r>
      <w:r w:rsidRPr="007B034F">
        <w:rPr>
          <w:rFonts w:ascii="Times New Roman" w:hAnsi="Times New Roman"/>
          <w:sz w:val="28"/>
          <w:szCs w:val="28"/>
        </w:rPr>
        <w:t xml:space="preserve"> рублей;</w:t>
      </w:r>
    </w:p>
    <w:p w:rsidR="007B034F" w:rsidRPr="007B034F" w:rsidRDefault="007B034F" w:rsidP="007B034F">
      <w:pPr>
        <w:autoSpaceDE w:val="0"/>
        <w:autoSpaceDN w:val="0"/>
        <w:adjustRightInd w:val="0"/>
        <w:spacing w:after="0" w:line="240" w:lineRule="auto"/>
        <w:ind w:left="78" w:right="273"/>
        <w:rPr>
          <w:rFonts w:ascii="Times New Roman" w:hAnsi="Times New Roman"/>
          <w:sz w:val="28"/>
          <w:szCs w:val="28"/>
        </w:rPr>
      </w:pPr>
      <w:r w:rsidRPr="007B034F">
        <w:rPr>
          <w:rFonts w:ascii="Times New Roman" w:hAnsi="Times New Roman"/>
          <w:sz w:val="28"/>
          <w:szCs w:val="28"/>
        </w:rPr>
        <w:t>2015 год – 35</w:t>
      </w:r>
      <w:r w:rsidR="00336F57">
        <w:rPr>
          <w:rFonts w:ascii="Times New Roman" w:hAnsi="Times New Roman"/>
          <w:sz w:val="28"/>
          <w:szCs w:val="28"/>
        </w:rPr>
        <w:t> </w:t>
      </w:r>
      <w:r w:rsidRPr="007B034F">
        <w:rPr>
          <w:rFonts w:ascii="Times New Roman" w:hAnsi="Times New Roman"/>
          <w:sz w:val="28"/>
          <w:szCs w:val="28"/>
        </w:rPr>
        <w:t>629</w:t>
      </w:r>
      <w:r w:rsidR="00336F57">
        <w:rPr>
          <w:rFonts w:ascii="Times New Roman" w:hAnsi="Times New Roman"/>
          <w:sz w:val="28"/>
          <w:szCs w:val="28"/>
        </w:rPr>
        <w:t> </w:t>
      </w:r>
      <w:r w:rsidRPr="007B034F">
        <w:rPr>
          <w:rFonts w:ascii="Times New Roman" w:hAnsi="Times New Roman"/>
          <w:sz w:val="28"/>
          <w:szCs w:val="28"/>
        </w:rPr>
        <w:t>253</w:t>
      </w:r>
      <w:r w:rsidR="00336F57">
        <w:rPr>
          <w:rFonts w:ascii="Times New Roman" w:hAnsi="Times New Roman"/>
          <w:sz w:val="28"/>
          <w:szCs w:val="28"/>
        </w:rPr>
        <w:t>,</w:t>
      </w:r>
      <w:r w:rsidR="00DB45BA">
        <w:rPr>
          <w:rFonts w:ascii="Times New Roman" w:hAnsi="Times New Roman"/>
          <w:sz w:val="28"/>
          <w:szCs w:val="28"/>
        </w:rPr>
        <w:t>00</w:t>
      </w:r>
      <w:r w:rsidRPr="007B034F">
        <w:rPr>
          <w:rFonts w:ascii="Times New Roman" w:hAnsi="Times New Roman"/>
          <w:sz w:val="28"/>
          <w:szCs w:val="28"/>
        </w:rPr>
        <w:t xml:space="preserve"> рублей;</w:t>
      </w:r>
    </w:p>
    <w:p w:rsidR="007B034F" w:rsidRPr="007B034F" w:rsidRDefault="003B3C1D" w:rsidP="007B034F">
      <w:pPr>
        <w:pStyle w:val="afe"/>
        <w:ind w:firstLine="0"/>
      </w:pPr>
      <w:r>
        <w:t xml:space="preserve"> </w:t>
      </w:r>
      <w:r w:rsidR="007B034F" w:rsidRPr="007B034F">
        <w:t>2016 год – 37</w:t>
      </w:r>
      <w:r w:rsidR="00336F57">
        <w:t> </w:t>
      </w:r>
      <w:r w:rsidR="007B034F" w:rsidRPr="007B034F">
        <w:t>996</w:t>
      </w:r>
      <w:r w:rsidR="00336F57">
        <w:t> </w:t>
      </w:r>
      <w:r w:rsidR="007B034F" w:rsidRPr="007B034F">
        <w:t>769</w:t>
      </w:r>
      <w:r w:rsidR="00336F57">
        <w:t>,</w:t>
      </w:r>
      <w:r w:rsidR="00DB45BA">
        <w:t>00</w:t>
      </w:r>
      <w:r w:rsidR="007B034F" w:rsidRPr="007B034F">
        <w:t xml:space="preserve"> рублей.</w:t>
      </w:r>
    </w:p>
    <w:p w:rsidR="007B034F" w:rsidRDefault="007B034F" w:rsidP="007B034F">
      <w:pPr>
        <w:pStyle w:val="afe"/>
        <w:rPr>
          <w:sz w:val="24"/>
          <w:szCs w:val="24"/>
        </w:rPr>
        <w:sectPr w:rsidR="007B034F" w:rsidSect="00320A95">
          <w:footnotePr>
            <w:numRestart w:val="eachPage"/>
          </w:footnotePr>
          <w:pgSz w:w="11905" w:h="16838"/>
          <w:pgMar w:top="851" w:right="851" w:bottom="1134" w:left="1418" w:header="425" w:footer="720" w:gutter="0"/>
          <w:pgNumType w:start="1"/>
          <w:cols w:space="720"/>
          <w:noEndnote/>
          <w:titlePg/>
          <w:docGrid w:linePitch="299"/>
        </w:sectPr>
      </w:pP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  <w:r w:rsidRPr="00897312">
        <w:rPr>
          <w:rFonts w:ascii="Times New Roman" w:hAnsi="Times New Roman"/>
          <w:sz w:val="24"/>
          <w:szCs w:val="24"/>
        </w:rPr>
        <w:t xml:space="preserve"> </w:t>
      </w: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t>к  подпрограмм</w:t>
      </w:r>
      <w:r>
        <w:rPr>
          <w:rFonts w:ascii="Times New Roman" w:hAnsi="Times New Roman"/>
          <w:sz w:val="24"/>
          <w:szCs w:val="24"/>
        </w:rPr>
        <w:t>е «Создание условий для обеспечения населения района услугами торговли</w:t>
      </w:r>
      <w:r w:rsidR="002C0F5D">
        <w:rPr>
          <w:rFonts w:ascii="Times New Roman" w:hAnsi="Times New Roman"/>
          <w:sz w:val="24"/>
          <w:szCs w:val="24"/>
        </w:rPr>
        <w:t>»</w:t>
      </w: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897312">
        <w:rPr>
          <w:rFonts w:ascii="Times New Roman" w:hAnsi="Times New Roman"/>
          <w:sz w:val="28"/>
          <w:szCs w:val="28"/>
        </w:rPr>
        <w:t>Перечень целевых индикаторов подпрограммы</w:t>
      </w: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42"/>
        <w:gridCol w:w="1134"/>
        <w:gridCol w:w="1418"/>
        <w:gridCol w:w="1805"/>
        <w:gridCol w:w="1701"/>
        <w:gridCol w:w="1559"/>
        <w:gridCol w:w="1418"/>
        <w:gridCol w:w="1832"/>
        <w:gridCol w:w="10"/>
      </w:tblGrid>
      <w:tr w:rsidR="002A6385" w:rsidRPr="00EA0E58" w:rsidTr="005A29B7">
        <w:trPr>
          <w:cantSplit/>
          <w:trHeight w:val="24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29B7" w:rsidRDefault="002A6385" w:rsidP="005A29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Цель,</w:t>
            </w:r>
          </w:p>
          <w:p w:rsidR="002A6385" w:rsidRPr="00EA0E58" w:rsidRDefault="002A6385" w:rsidP="005A29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5A2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Единицаизмерения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5A2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5A29B7">
            <w:pPr>
              <w:pStyle w:val="ConsPlusNormal"/>
              <w:widowControl/>
              <w:ind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Default="002A6385" w:rsidP="005A2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 год</w:t>
            </w:r>
          </w:p>
          <w:p w:rsidR="002A6385" w:rsidRPr="00EA0E58" w:rsidRDefault="002A6385" w:rsidP="005A2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оценка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5A2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5A2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5A2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2A6385" w:rsidRPr="00EA0E58" w:rsidTr="002A6385">
        <w:trPr>
          <w:gridAfter w:val="1"/>
          <w:wAfter w:w="10" w:type="dxa"/>
          <w:cantSplit/>
          <w:trHeight w:val="24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385" w:rsidRDefault="002A6385" w:rsidP="002A6385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6385" w:rsidRDefault="002A6385" w:rsidP="002A6385">
            <w:pPr>
              <w:pStyle w:val="ConsPlusNormal"/>
              <w:widowControl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6385" w:rsidRDefault="002A6385" w:rsidP="002A6385">
            <w:pPr>
              <w:pStyle w:val="ConsPlusNormal"/>
              <w:widowControl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6385" w:rsidRPr="00EA0E58" w:rsidRDefault="002A6385" w:rsidP="002A6385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9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385" w:rsidRPr="00B20A26" w:rsidRDefault="002A6385" w:rsidP="002A63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A26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A6385" w:rsidRDefault="002A6385" w:rsidP="002A6385">
            <w:pPr>
              <w:pStyle w:val="ConsPlusNormal"/>
              <w:widowControl/>
              <w:ind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Удовлетворение спроса населения Северо-Енисейского района на социально значимые продовольственные товары, включенные </w:t>
            </w:r>
            <w:proofErr w:type="gramStart"/>
            <w:r w:rsidRPr="00D4628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D46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A6385" w:rsidRDefault="002A6385" w:rsidP="002A6385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потребительскую корзину для основных социально-демографических групп населения, установлены приложением №2  к закону </w:t>
            </w:r>
          </w:p>
          <w:p w:rsidR="002A6385" w:rsidRPr="00EA0E58" w:rsidRDefault="002A6385" w:rsidP="002A63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289">
              <w:rPr>
                <w:rFonts w:ascii="Times New Roman" w:hAnsi="Times New Roman"/>
                <w:color w:val="000000"/>
                <w:sz w:val="24"/>
                <w:szCs w:val="24"/>
              </w:rPr>
              <w:t>Красноярского края от 08.11.2007 № 3-632 «О потребительской корзине в Красноярском крае»</w:t>
            </w:r>
          </w:p>
        </w:tc>
      </w:tr>
      <w:tr w:rsidR="002A6385" w:rsidRPr="00EA0E58" w:rsidTr="002A6385">
        <w:trPr>
          <w:cantSplit/>
          <w:trHeight w:val="36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85" w:rsidRDefault="002A6385" w:rsidP="002A63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A26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индикатор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A6385" w:rsidRPr="00B20A26" w:rsidRDefault="002A6385" w:rsidP="002A63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85" w:rsidRPr="00EA0E58" w:rsidTr="002A6385">
        <w:trPr>
          <w:cantSplit/>
          <w:trHeight w:val="24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85" w:rsidRPr="00EA0E58" w:rsidRDefault="002A6385" w:rsidP="002A6385">
            <w:pPr>
              <w:pStyle w:val="ConsPlusNormal"/>
              <w:widowControl/>
              <w:ind w:firstLine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85" w:rsidRPr="008519C6" w:rsidRDefault="002A6385" w:rsidP="00EF55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8519C6">
              <w:rPr>
                <w:rFonts w:ascii="Times New Roman" w:hAnsi="Times New Roman"/>
                <w:sz w:val="24"/>
                <w:szCs w:val="24"/>
              </w:rPr>
              <w:t>авоз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19C6">
              <w:rPr>
                <w:rFonts w:ascii="Times New Roman" w:hAnsi="Times New Roman"/>
                <w:sz w:val="24"/>
                <w:szCs w:val="24"/>
              </w:rPr>
              <w:t>продовольственных товаров (продуктов питания) всех видов наименований, включенных в потребительскую корзину для основных социально-демографических групп населения, установленных приложением № 2 к закону Красноярского края от 08.11.2007  № 3-692 «О потребительской корзине в Красноярском крае» для реализации населению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минимальным ценам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2133,546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336F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6F57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36F57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385" w:rsidRPr="00EA0E58" w:rsidRDefault="002A6385" w:rsidP="002A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2306,501</w:t>
            </w:r>
          </w:p>
        </w:tc>
      </w:tr>
      <w:tr w:rsidR="00210505" w:rsidRPr="00EA0E58" w:rsidTr="002A6385">
        <w:trPr>
          <w:cantSplit/>
          <w:trHeight w:val="24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05" w:rsidRPr="00EA0E58" w:rsidRDefault="00210505" w:rsidP="002A6385">
            <w:pPr>
              <w:pStyle w:val="ConsPlusNormal"/>
              <w:widowControl/>
              <w:ind w:left="174"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05" w:rsidRDefault="00210505" w:rsidP="002A638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485">
              <w:rPr>
                <w:rFonts w:ascii="Times New Roman" w:hAnsi="Times New Roman"/>
                <w:sz w:val="24"/>
                <w:szCs w:val="24"/>
              </w:rPr>
              <w:t>Актуализация схем обеспечения территорий населенных пунктов района объектами торговли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505" w:rsidRDefault="00210505" w:rsidP="002A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505" w:rsidRDefault="00667F90" w:rsidP="00667F90">
            <w:pPr>
              <w:pStyle w:val="ConsPlusNormal"/>
              <w:widowControl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Документальное подтверждение актуализации схем от отдела архитектуры и градостроительства 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505" w:rsidRDefault="00210505" w:rsidP="002105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505" w:rsidRDefault="00210505" w:rsidP="002105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505" w:rsidRDefault="00210505" w:rsidP="002105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505" w:rsidRDefault="00210505" w:rsidP="002105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505" w:rsidRDefault="00210505" w:rsidP="002105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</w:tr>
    </w:tbl>
    <w:p w:rsidR="002A6385" w:rsidRDefault="002A6385" w:rsidP="002A6385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  <w:sectPr w:rsidR="002A6385" w:rsidSect="002A0D49">
          <w:footnotePr>
            <w:numRestart w:val="eachPage"/>
          </w:footnotePr>
          <w:pgSz w:w="16838" w:h="11905" w:orient="landscape"/>
          <w:pgMar w:top="1418" w:right="567" w:bottom="851" w:left="567" w:header="425" w:footer="720" w:gutter="0"/>
          <w:pgNumType w:start="1"/>
          <w:cols w:space="720"/>
          <w:noEndnote/>
          <w:titlePg/>
          <w:docGrid w:linePitch="299"/>
        </w:sectPr>
      </w:pP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897312">
        <w:rPr>
          <w:rFonts w:ascii="Times New Roman" w:hAnsi="Times New Roman"/>
          <w:sz w:val="24"/>
          <w:szCs w:val="24"/>
        </w:rPr>
        <w:t xml:space="preserve"> </w:t>
      </w: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t>к  подпрограмм</w:t>
      </w:r>
      <w:r>
        <w:rPr>
          <w:rFonts w:ascii="Times New Roman" w:hAnsi="Times New Roman"/>
          <w:sz w:val="24"/>
          <w:szCs w:val="24"/>
        </w:rPr>
        <w:t>е «Создание условий для обеспечения населения района услугами торговли</w:t>
      </w:r>
      <w:r w:rsidR="002C0F5D">
        <w:rPr>
          <w:rFonts w:ascii="Times New Roman" w:hAnsi="Times New Roman"/>
          <w:sz w:val="24"/>
          <w:szCs w:val="24"/>
        </w:rPr>
        <w:t>»</w:t>
      </w:r>
    </w:p>
    <w:p w:rsidR="002A6385" w:rsidRPr="00897312" w:rsidRDefault="002A6385" w:rsidP="002A6385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2A6385" w:rsidRPr="007C526B" w:rsidRDefault="002A6385" w:rsidP="002A6385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7C526B">
        <w:rPr>
          <w:rFonts w:ascii="Times New Roman" w:hAnsi="Times New Roman"/>
          <w:sz w:val="28"/>
          <w:szCs w:val="28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89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134"/>
        <w:gridCol w:w="1206"/>
        <w:gridCol w:w="992"/>
        <w:gridCol w:w="851"/>
        <w:gridCol w:w="992"/>
        <w:gridCol w:w="851"/>
        <w:gridCol w:w="1345"/>
        <w:gridCol w:w="1417"/>
        <w:gridCol w:w="1276"/>
        <w:gridCol w:w="1559"/>
        <w:gridCol w:w="2268"/>
      </w:tblGrid>
      <w:tr w:rsidR="002A6385" w:rsidRPr="00EA0E58" w:rsidTr="00817B79">
        <w:trPr>
          <w:trHeight w:val="67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385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ГРБС </w:t>
            </w:r>
          </w:p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(наименование)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7C6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Расходы </w:t>
            </w: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r w:rsidR="007C64E6">
              <w:rPr>
                <w:rFonts w:ascii="Times New Roman" w:hAnsi="Times New Roman"/>
                <w:sz w:val="24"/>
                <w:szCs w:val="24"/>
                <w:lang w:eastAsia="ru-RU"/>
              </w:rPr>
              <w:t>рублей</w:t>
            </w: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), годы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6385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результат от реализации подпрограммного мероприятия </w:t>
            </w:r>
          </w:p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(в натуральном выражении)</w:t>
            </w:r>
          </w:p>
        </w:tc>
      </w:tr>
      <w:tr w:rsidR="002A6385" w:rsidRPr="00EA0E58" w:rsidTr="00817B79">
        <w:trPr>
          <w:trHeight w:val="1354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3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5D4B" w:rsidRPr="00EA0E58" w:rsidTr="00817B79">
        <w:trPr>
          <w:trHeight w:val="519"/>
        </w:trPr>
        <w:tc>
          <w:tcPr>
            <w:tcW w:w="15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4B" w:rsidRPr="00C316C7" w:rsidRDefault="00A75D4B" w:rsidP="00A75D4B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Программа </w:t>
            </w:r>
            <w:r w:rsidRPr="00A75D4B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местного самоуправления»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 2014-2016 годы</w:t>
            </w:r>
          </w:p>
        </w:tc>
      </w:tr>
      <w:tr w:rsidR="00A75D4B" w:rsidRPr="00EA0E58" w:rsidTr="00817B79">
        <w:trPr>
          <w:trHeight w:val="360"/>
        </w:trPr>
        <w:tc>
          <w:tcPr>
            <w:tcW w:w="15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4B" w:rsidRPr="00563373" w:rsidRDefault="00A75D4B" w:rsidP="002A6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33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Подпрограмма  «</w:t>
            </w:r>
            <w:r w:rsidRPr="00563373">
              <w:rPr>
                <w:rFonts w:ascii="Times New Roman" w:hAnsi="Times New Roman"/>
                <w:b/>
                <w:sz w:val="24"/>
                <w:szCs w:val="24"/>
              </w:rPr>
              <w:t>Создание условий для обеспечения населения района услугами торговли»</w:t>
            </w:r>
          </w:p>
        </w:tc>
      </w:tr>
      <w:tr w:rsidR="002A6385" w:rsidRPr="00EA0E58" w:rsidTr="00817B79">
        <w:trPr>
          <w:trHeight w:val="360"/>
        </w:trPr>
        <w:tc>
          <w:tcPr>
            <w:tcW w:w="15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316C7" w:rsidRDefault="002A6385" w:rsidP="002A6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16C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Цель подпрограммы:</w:t>
            </w:r>
          </w:p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289">
              <w:rPr>
                <w:rFonts w:ascii="Times New Roman" w:hAnsi="Times New Roman"/>
                <w:color w:val="000000"/>
                <w:sz w:val="24"/>
                <w:szCs w:val="24"/>
              </w:rPr>
              <w:t>Удовлетворение спроса населения Северо-Енисейского района на социально значимые продовольственные товары, включенные в потребительскую корзину для основных социально-демографических групп населения, установлены приложением №2  к закону Красноярского края от 08.11.2007 № 3-632 «О потребительской корзине в Красноярском крае»</w:t>
            </w:r>
          </w:p>
        </w:tc>
      </w:tr>
      <w:tr w:rsidR="002A6385" w:rsidRPr="00EA0E58" w:rsidTr="00817B79">
        <w:trPr>
          <w:trHeight w:val="360"/>
        </w:trPr>
        <w:tc>
          <w:tcPr>
            <w:tcW w:w="15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C316C7" w:rsidRDefault="002A6385" w:rsidP="002A6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16C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Задача:</w:t>
            </w:r>
          </w:p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81CD3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доступности потребительского рынка для населения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2A6385" w:rsidRPr="00EA0E58" w:rsidTr="00817B79">
        <w:trPr>
          <w:trHeight w:val="3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A30A62" w:rsidRDefault="002A6385" w:rsidP="002A6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0A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A30A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8867CE">
              <w:rPr>
                <w:rFonts w:ascii="Times New Roman" w:hAnsi="Times New Roman"/>
                <w:sz w:val="24"/>
                <w:szCs w:val="24"/>
              </w:rPr>
              <w:t>омпенсация транспортных расходов по доставке продовольственных  товаров первой необходимости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E95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865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081</w:t>
            </w:r>
            <w:r w:rsidR="00336F5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E95C69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E95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539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253</w:t>
            </w:r>
            <w:r w:rsidR="00336F5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E95C69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E95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906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</w:t>
            </w:r>
            <w:r w:rsidR="00336F5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E95C69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385" w:rsidRPr="00897312" w:rsidRDefault="002A6385" w:rsidP="00E95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311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  <w:r w:rsidR="00336F5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E95C69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385" w:rsidRPr="00897312" w:rsidRDefault="002A6385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населения продуктами питания первой необходимости ежегодно в объеме 2306,501 тонн </w:t>
            </w:r>
          </w:p>
        </w:tc>
      </w:tr>
      <w:tr w:rsidR="002A6385" w:rsidRPr="00EA0E58" w:rsidTr="00817B79">
        <w:trPr>
          <w:trHeight w:val="3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85" w:rsidRPr="00A30A62" w:rsidRDefault="002A6385" w:rsidP="002A6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0A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  <w:r w:rsidRPr="00A30A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2A6385" w:rsidRPr="00521485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Финансирование расходов на а</w:t>
            </w:r>
            <w:r w:rsidRPr="00521485">
              <w:rPr>
                <w:rFonts w:ascii="Times New Roman" w:hAnsi="Times New Roman"/>
                <w:sz w:val="24"/>
                <w:szCs w:val="24"/>
                <w:lang w:eastAsia="ru-RU"/>
              </w:rPr>
              <w:t>ктуализаци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5214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схем обеспечения территорий </w:t>
            </w:r>
            <w:r w:rsidRPr="005214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населенных пунктов района объектами торговли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A6385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Pr="00897312" w:rsidRDefault="002A6385" w:rsidP="002A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Default="002A6385" w:rsidP="005A5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Default="002A6385" w:rsidP="005A5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385" w:rsidRDefault="002A6385" w:rsidP="005A5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385" w:rsidRDefault="002A6385" w:rsidP="005A5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 w:rsidR="005A5F8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385" w:rsidRDefault="002A0D49" w:rsidP="002A6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1485">
              <w:rPr>
                <w:rFonts w:ascii="Times New Roman" w:hAnsi="Times New Roman"/>
                <w:sz w:val="24"/>
                <w:szCs w:val="24"/>
              </w:rPr>
              <w:t xml:space="preserve">Актуализация схем обеспечения территорий населенных </w:t>
            </w:r>
            <w:r w:rsidRPr="00521485">
              <w:rPr>
                <w:rFonts w:ascii="Times New Roman" w:hAnsi="Times New Roman"/>
                <w:sz w:val="24"/>
                <w:szCs w:val="24"/>
              </w:rPr>
              <w:lastRenderedPageBreak/>
              <w:t>пунктов района объектами торговли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менее 3 схем</w:t>
            </w:r>
          </w:p>
        </w:tc>
      </w:tr>
      <w:tr w:rsidR="0040099A" w:rsidRPr="00C660D3" w:rsidTr="00817B79">
        <w:trPr>
          <w:trHeight w:val="3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40099A" w:rsidRDefault="0040099A" w:rsidP="005A5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9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 по Подпрограмме: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0099A" w:rsidRPr="00C660D3" w:rsidRDefault="0040099A" w:rsidP="005A5F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99A" w:rsidRPr="005A5F8C" w:rsidRDefault="0040099A" w:rsidP="004009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99A" w:rsidRPr="005A5F8C" w:rsidRDefault="0040099A" w:rsidP="005A5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99A" w:rsidRPr="005A5F8C" w:rsidRDefault="0040099A" w:rsidP="005A5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99A" w:rsidRPr="005A5F8C" w:rsidRDefault="0040099A" w:rsidP="005A5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99A" w:rsidRPr="005A5F8C" w:rsidRDefault="0040099A" w:rsidP="00E95C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  <w:r w:rsid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5A5F8C"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955</w:t>
            </w:r>
            <w:r w:rsid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A5F8C"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081</w:t>
            </w: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E95C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99A" w:rsidRPr="005A5F8C" w:rsidRDefault="0040099A" w:rsidP="00E95C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  <w:r w:rsidR="00817B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5A5F8C"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  <w:r w:rsidR="00817B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9 </w:t>
            </w:r>
            <w:r w:rsidR="005A5F8C"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253</w:t>
            </w: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E95C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99A" w:rsidRPr="005A5F8C" w:rsidRDefault="0040099A" w:rsidP="00E95C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37</w:t>
            </w:r>
            <w:r w:rsid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5A5F8C"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996</w:t>
            </w:r>
            <w:r w:rsid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A5F8C"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769</w:t>
            </w: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E95C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99A" w:rsidRPr="005A5F8C" w:rsidRDefault="005A5F8C" w:rsidP="00E95C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107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A5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103,</w:t>
            </w:r>
            <w:r w:rsidR="00E95C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99A" w:rsidRPr="005A5F8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A6385" w:rsidRDefault="002A6385" w:rsidP="002A6385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  <w:sz w:val="28"/>
          <w:szCs w:val="28"/>
        </w:rPr>
        <w:sectPr w:rsidR="002A6385" w:rsidSect="002A0D49">
          <w:footnotePr>
            <w:numRestart w:val="eachPage"/>
          </w:footnotePr>
          <w:pgSz w:w="16838" w:h="11905" w:orient="landscape"/>
          <w:pgMar w:top="1418" w:right="567" w:bottom="851" w:left="567" w:header="425" w:footer="720" w:gutter="0"/>
          <w:pgNumType w:start="1"/>
          <w:cols w:space="720"/>
          <w:noEndnote/>
          <w:titlePg/>
          <w:docGrid w:linePitch="299"/>
        </w:sectPr>
      </w:pPr>
    </w:p>
    <w:p w:rsidR="00DE5D69" w:rsidRPr="00897312" w:rsidRDefault="00DE5D69" w:rsidP="00DE5D69">
      <w:pPr>
        <w:tabs>
          <w:tab w:val="left" w:pos="6015"/>
          <w:tab w:val="center" w:pos="7426"/>
        </w:tabs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154E89">
        <w:rPr>
          <w:rFonts w:ascii="Times New Roman" w:hAnsi="Times New Roman"/>
          <w:sz w:val="24"/>
          <w:szCs w:val="24"/>
        </w:rPr>
        <w:t>4</w:t>
      </w:r>
    </w:p>
    <w:p w:rsidR="00DE5D69" w:rsidRDefault="00DE5D69" w:rsidP="00DE5D69">
      <w:pPr>
        <w:tabs>
          <w:tab w:val="left" w:pos="6379"/>
          <w:tab w:val="center" w:pos="7426"/>
        </w:tabs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муниципальной программе Северо-Енисейского района «Развитие местного самоуправления</w:t>
      </w:r>
      <w:r w:rsidR="00664E27">
        <w:rPr>
          <w:rFonts w:ascii="Times New Roman" w:hAnsi="Times New Roman"/>
          <w:sz w:val="24"/>
          <w:szCs w:val="24"/>
        </w:rPr>
        <w:t>» на 2014-2016 годы</w:t>
      </w:r>
    </w:p>
    <w:p w:rsidR="00584168" w:rsidRDefault="00584168" w:rsidP="00DE5D69">
      <w:pPr>
        <w:tabs>
          <w:tab w:val="left" w:pos="6379"/>
          <w:tab w:val="center" w:pos="7426"/>
        </w:tabs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</w:p>
    <w:p w:rsidR="00154577" w:rsidRPr="00154577" w:rsidRDefault="00154577" w:rsidP="00154577">
      <w:pPr>
        <w:tabs>
          <w:tab w:val="left" w:pos="6379"/>
          <w:tab w:val="center" w:pos="7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4577">
        <w:rPr>
          <w:rFonts w:ascii="Times New Roman" w:hAnsi="Times New Roman"/>
          <w:b/>
          <w:sz w:val="28"/>
          <w:szCs w:val="28"/>
        </w:rPr>
        <w:t>Подпрограмма 2</w:t>
      </w:r>
    </w:p>
    <w:p w:rsidR="00154577" w:rsidRDefault="00154577" w:rsidP="00DE5D69">
      <w:pPr>
        <w:pStyle w:val="ab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4577">
        <w:rPr>
          <w:rFonts w:ascii="Times New Roman" w:hAnsi="Times New Roman"/>
          <w:b/>
          <w:sz w:val="28"/>
          <w:szCs w:val="28"/>
        </w:rPr>
        <w:t xml:space="preserve">«Обеспечение </w:t>
      </w:r>
      <w:r w:rsidR="00F25E2B"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Pr="00154577">
        <w:rPr>
          <w:rFonts w:ascii="Times New Roman" w:hAnsi="Times New Roman"/>
          <w:b/>
          <w:sz w:val="28"/>
          <w:szCs w:val="28"/>
        </w:rPr>
        <w:t xml:space="preserve">муниципальных учреждений </w:t>
      </w:r>
    </w:p>
    <w:p w:rsidR="00584168" w:rsidRPr="00154577" w:rsidRDefault="00154577" w:rsidP="00DE5D69">
      <w:pPr>
        <w:pStyle w:val="ab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4577">
        <w:rPr>
          <w:rFonts w:ascii="Times New Roman" w:hAnsi="Times New Roman"/>
          <w:b/>
          <w:sz w:val="28"/>
          <w:szCs w:val="28"/>
        </w:rPr>
        <w:t>в Северо-Енисейском районе»</w:t>
      </w:r>
    </w:p>
    <w:p w:rsidR="00154577" w:rsidRDefault="00154577" w:rsidP="00DE5D69">
      <w:pPr>
        <w:pStyle w:val="ab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463E8" w:rsidRPr="00154577" w:rsidRDefault="00154577" w:rsidP="00DE5D69">
      <w:pPr>
        <w:pStyle w:val="ab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sz w:val="28"/>
          <w:szCs w:val="28"/>
        </w:rPr>
      </w:pPr>
      <w:r w:rsidRPr="00154577">
        <w:rPr>
          <w:rFonts w:ascii="Times New Roman" w:hAnsi="Times New Roman"/>
          <w:sz w:val="28"/>
          <w:szCs w:val="28"/>
        </w:rPr>
        <w:t>1.</w:t>
      </w:r>
      <w:r w:rsidR="007463E8" w:rsidRPr="00154577">
        <w:rPr>
          <w:rFonts w:ascii="Times New Roman" w:hAnsi="Times New Roman"/>
          <w:sz w:val="28"/>
          <w:szCs w:val="28"/>
        </w:rPr>
        <w:t>Паспорт подпрограммы</w:t>
      </w:r>
      <w:r w:rsidR="00584168" w:rsidRPr="00154577">
        <w:rPr>
          <w:rFonts w:ascii="Times New Roman" w:hAnsi="Times New Roman"/>
          <w:sz w:val="28"/>
          <w:szCs w:val="28"/>
        </w:rPr>
        <w:t xml:space="preserve"> </w:t>
      </w:r>
    </w:p>
    <w:p w:rsidR="007463E8" w:rsidRPr="007463E8" w:rsidRDefault="007463E8" w:rsidP="007463E8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5864"/>
      </w:tblGrid>
      <w:tr w:rsidR="007463E8" w:rsidRPr="007463E8" w:rsidTr="007463E8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058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="00F25E2B">
              <w:rPr>
                <w:rFonts w:ascii="Times New Roman" w:hAnsi="Times New Roman"/>
                <w:sz w:val="28"/>
                <w:szCs w:val="28"/>
              </w:rPr>
              <w:t xml:space="preserve">деятельности </w:t>
            </w:r>
            <w:r w:rsidRPr="007463E8">
              <w:rPr>
                <w:rFonts w:ascii="Times New Roman" w:hAnsi="Times New Roman"/>
                <w:sz w:val="28"/>
                <w:szCs w:val="28"/>
              </w:rPr>
              <w:t>муниципальных учреждений в Северо-Енисейском районе</w:t>
            </w:r>
          </w:p>
        </w:tc>
      </w:tr>
      <w:tr w:rsidR="007463E8" w:rsidRPr="007463E8" w:rsidTr="00584168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058" w:type="dxa"/>
            <w:vAlign w:val="center"/>
          </w:tcPr>
          <w:p w:rsidR="007463E8" w:rsidRPr="007463E8" w:rsidRDefault="00664E27" w:rsidP="0058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7463E8" w:rsidRPr="007463E8">
              <w:rPr>
                <w:rFonts w:ascii="Times New Roman" w:hAnsi="Times New Roman"/>
                <w:sz w:val="28"/>
                <w:szCs w:val="28"/>
              </w:rPr>
              <w:t>Развитие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» на 2014-2016 годы</w:t>
            </w:r>
          </w:p>
        </w:tc>
      </w:tr>
      <w:tr w:rsidR="007463E8" w:rsidRPr="007463E8" w:rsidTr="007463E8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 xml:space="preserve">Муниципальный заказчик - координатор подпрограммы </w:t>
            </w:r>
          </w:p>
        </w:tc>
        <w:tc>
          <w:tcPr>
            <w:tcW w:w="6058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Администрация Северо-Енисейского района</w:t>
            </w:r>
          </w:p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3E8" w:rsidRPr="007463E8" w:rsidTr="007463E8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 xml:space="preserve">Исполнитель мероприятий подпрограммы, </w:t>
            </w:r>
          </w:p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6058" w:type="dxa"/>
          </w:tcPr>
          <w:p w:rsidR="007463E8" w:rsidRDefault="00D00E22" w:rsidP="00D0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0E22">
              <w:rPr>
                <w:rFonts w:ascii="Times New Roman" w:hAnsi="Times New Roman"/>
                <w:sz w:val="28"/>
                <w:szCs w:val="28"/>
              </w:rPr>
              <w:t>Муниципальное автономное учреждение</w:t>
            </w:r>
            <w:r w:rsidR="001F5639">
              <w:rPr>
                <w:rFonts w:ascii="Times New Roman" w:hAnsi="Times New Roman"/>
                <w:sz w:val="28"/>
                <w:szCs w:val="28"/>
              </w:rPr>
              <w:t xml:space="preserve"> Северо-Енисейского района</w:t>
            </w:r>
            <w:r w:rsidRPr="00D00E22">
              <w:rPr>
                <w:rFonts w:ascii="Times New Roman" w:hAnsi="Times New Roman"/>
                <w:sz w:val="28"/>
                <w:szCs w:val="28"/>
              </w:rPr>
              <w:t xml:space="preserve"> «Многопрофильный центр обеспечения муниципальных учреждений»</w:t>
            </w:r>
          </w:p>
          <w:p w:rsidR="00664E27" w:rsidRDefault="00664E27" w:rsidP="00D0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4E27" w:rsidRPr="007463E8" w:rsidRDefault="00664E27" w:rsidP="00664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463E8">
              <w:rPr>
                <w:rFonts w:ascii="Times New Roman" w:hAnsi="Times New Roman"/>
                <w:sz w:val="28"/>
                <w:szCs w:val="28"/>
              </w:rPr>
              <w:t>дминистрация Северо-Енисейского района</w:t>
            </w:r>
          </w:p>
          <w:p w:rsidR="00664E27" w:rsidRPr="00D00E22" w:rsidRDefault="00664E27" w:rsidP="00D0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3E8" w:rsidRPr="007463E8" w:rsidTr="00BB0480">
        <w:trPr>
          <w:trHeight w:val="1926"/>
        </w:trPr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Цель  подпрограммы</w:t>
            </w:r>
          </w:p>
        </w:tc>
        <w:tc>
          <w:tcPr>
            <w:tcW w:w="6058" w:type="dxa"/>
          </w:tcPr>
          <w:p w:rsidR="007463E8" w:rsidRPr="007463E8" w:rsidRDefault="00BA306D" w:rsidP="003248AF">
            <w:pPr>
              <w:pStyle w:val="ad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условий для эффективного управления деятельностью </w:t>
            </w:r>
            <w:r w:rsidR="003248AF">
              <w:rPr>
                <w:rFonts w:ascii="Times New Roman" w:hAnsi="Times New Roman"/>
                <w:sz w:val="28"/>
                <w:szCs w:val="28"/>
              </w:rPr>
              <w:t>м</w:t>
            </w:r>
            <w:r w:rsidRPr="00A7631B">
              <w:rPr>
                <w:rFonts w:ascii="Times New Roman" w:hAnsi="Times New Roman"/>
                <w:sz w:val="28"/>
                <w:szCs w:val="28"/>
              </w:rPr>
              <w:t>униципального автономного учреждения</w:t>
            </w:r>
            <w:r w:rsidR="001F5639">
              <w:rPr>
                <w:rFonts w:ascii="Times New Roman" w:hAnsi="Times New Roman"/>
                <w:sz w:val="28"/>
                <w:szCs w:val="28"/>
              </w:rPr>
              <w:t xml:space="preserve"> Северо-Енисейского района </w:t>
            </w:r>
            <w:r w:rsidRPr="00A7631B">
              <w:rPr>
                <w:rFonts w:ascii="Times New Roman" w:hAnsi="Times New Roman"/>
                <w:sz w:val="28"/>
                <w:szCs w:val="28"/>
              </w:rPr>
              <w:t>«Многопрофильный центр обеспечения муниципальных учреждений»</w:t>
            </w:r>
          </w:p>
        </w:tc>
      </w:tr>
      <w:tr w:rsidR="007463E8" w:rsidRPr="00A7631B" w:rsidTr="007463E8">
        <w:trPr>
          <w:trHeight w:val="1041"/>
        </w:trPr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058" w:type="dxa"/>
          </w:tcPr>
          <w:p w:rsidR="007463E8" w:rsidRPr="00A7631B" w:rsidRDefault="00BA306D" w:rsidP="00763EDA">
            <w:pPr>
              <w:pStyle w:val="ad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качества планирования и управления ресурсами</w:t>
            </w:r>
            <w:r w:rsidR="00946D35">
              <w:rPr>
                <w:rFonts w:ascii="Times New Roman" w:hAnsi="Times New Roman"/>
                <w:sz w:val="28"/>
                <w:szCs w:val="28"/>
              </w:rPr>
              <w:t xml:space="preserve"> учреждения, обеспечение текущей деятельности учреждения</w:t>
            </w:r>
            <w:r w:rsidR="002A6385" w:rsidRPr="00A763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463E8" w:rsidRPr="007463E8" w:rsidTr="007463E8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Целевые индикаторы (целевые индикаторы должны соответствовать поставленным целям подпрограммы)</w:t>
            </w:r>
          </w:p>
        </w:tc>
        <w:tc>
          <w:tcPr>
            <w:tcW w:w="6058" w:type="dxa"/>
          </w:tcPr>
          <w:p w:rsidR="001124C5" w:rsidRPr="007463E8" w:rsidRDefault="00664E27" w:rsidP="00584168">
            <w:pPr>
              <w:pStyle w:val="ad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584168">
              <w:rPr>
                <w:rFonts w:ascii="Times New Roman" w:hAnsi="Times New Roman"/>
                <w:sz w:val="28"/>
                <w:szCs w:val="28"/>
              </w:rPr>
              <w:t>елевые индикаторы подпрограммы указаны в приложении 1 к подпрограмме</w:t>
            </w:r>
          </w:p>
        </w:tc>
      </w:tr>
      <w:tr w:rsidR="007463E8" w:rsidRPr="007463E8" w:rsidTr="002B0980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058" w:type="dxa"/>
            <w:vAlign w:val="center"/>
          </w:tcPr>
          <w:p w:rsidR="002B0980" w:rsidRDefault="007463E8" w:rsidP="002B0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2014-2016 г</w:t>
            </w:r>
            <w:r w:rsidR="00154577">
              <w:rPr>
                <w:rFonts w:ascii="Times New Roman" w:hAnsi="Times New Roman"/>
                <w:sz w:val="28"/>
                <w:szCs w:val="28"/>
              </w:rPr>
              <w:t>оды</w:t>
            </w:r>
          </w:p>
          <w:p w:rsidR="002B0980" w:rsidRDefault="002B0980" w:rsidP="002B0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B0980" w:rsidRPr="007463E8" w:rsidRDefault="002B0980" w:rsidP="002B0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3E8" w:rsidRPr="007463E8" w:rsidTr="007463E8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058" w:type="dxa"/>
          </w:tcPr>
          <w:p w:rsidR="007463E8" w:rsidRPr="007463E8" w:rsidRDefault="00154577" w:rsidP="007463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Финансирование мероприятий подпрограммы осуществляется за счет средств бюджета Северо-Енисейского района</w:t>
            </w:r>
            <w:r w:rsidR="00950E9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 общей сумме</w:t>
            </w:r>
            <w:r w:rsidR="00950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0060">
              <w:rPr>
                <w:rFonts w:ascii="Times New Roman" w:hAnsi="Times New Roman"/>
                <w:sz w:val="28"/>
                <w:szCs w:val="28"/>
              </w:rPr>
              <w:t>20 550 000</w:t>
            </w:r>
            <w:r w:rsidR="00B31C6F">
              <w:rPr>
                <w:rFonts w:ascii="Times New Roman" w:hAnsi="Times New Roman"/>
                <w:sz w:val="28"/>
                <w:szCs w:val="28"/>
              </w:rPr>
              <w:t>,00 рублей</w:t>
            </w:r>
            <w:r w:rsidR="00004153">
              <w:rPr>
                <w:rFonts w:ascii="Times New Roman" w:hAnsi="Times New Roman"/>
                <w:sz w:val="28"/>
                <w:szCs w:val="28"/>
              </w:rPr>
              <w:t>,</w:t>
            </w:r>
            <w:r w:rsidR="00950E96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:rsidR="00950E96" w:rsidRDefault="007463E8" w:rsidP="0095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>2014 год –</w:t>
            </w:r>
            <w:r w:rsidR="006D0060">
              <w:rPr>
                <w:rFonts w:ascii="Times New Roman" w:hAnsi="Times New Roman"/>
                <w:sz w:val="28"/>
                <w:szCs w:val="28"/>
              </w:rPr>
              <w:t>6 850 000,00</w:t>
            </w:r>
            <w:r w:rsidR="00950E96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950E96" w:rsidRDefault="00950E96" w:rsidP="0095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6D0060">
              <w:rPr>
                <w:rFonts w:ascii="Times New Roman" w:hAnsi="Times New Roman"/>
                <w:sz w:val="28"/>
                <w:szCs w:val="28"/>
              </w:rPr>
              <w:t xml:space="preserve">6 850 000,00 </w:t>
            </w:r>
            <w:r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7463E8" w:rsidRPr="007463E8" w:rsidRDefault="00950E96" w:rsidP="006D0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6D0060">
              <w:rPr>
                <w:rFonts w:ascii="Times New Roman" w:hAnsi="Times New Roman"/>
                <w:sz w:val="28"/>
                <w:szCs w:val="28"/>
              </w:rPr>
              <w:t xml:space="preserve">6 850 000,00 </w:t>
            </w:r>
            <w:r>
              <w:rPr>
                <w:rFonts w:ascii="Times New Roman" w:hAnsi="Times New Roman"/>
                <w:sz w:val="28"/>
                <w:szCs w:val="28"/>
              </w:rPr>
              <w:t>рублей.</w:t>
            </w:r>
            <w:r w:rsidR="007463E8" w:rsidRPr="007463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463E8" w:rsidRPr="007463E8" w:rsidTr="007463E8">
        <w:tc>
          <w:tcPr>
            <w:tcW w:w="3794" w:type="dxa"/>
          </w:tcPr>
          <w:p w:rsidR="007463E8" w:rsidRPr="007463E8" w:rsidRDefault="007463E8" w:rsidP="0074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63E8">
              <w:rPr>
                <w:rFonts w:ascii="Times New Roman" w:hAnsi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7463E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7463E8">
              <w:rPr>
                <w:rFonts w:ascii="Times New Roman" w:hAnsi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058" w:type="dxa"/>
          </w:tcPr>
          <w:p w:rsidR="007463E8" w:rsidRPr="007463E8" w:rsidRDefault="0070215A" w:rsidP="007463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Контрольно-счетная комиссия Северо-Енисейского района, а</w:t>
            </w:r>
            <w:r w:rsidRPr="00D23E77">
              <w:rPr>
                <w:rFonts w:ascii="Times New Roman" w:hAnsi="Times New Roman"/>
                <w:sz w:val="28"/>
                <w:szCs w:val="28"/>
              </w:rPr>
              <w:t>дминистрация Северо-Енисейского района, Финансовое управление администрации Северо-Енисейского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 иные органы – в пределах своих полномочий.</w:t>
            </w:r>
          </w:p>
        </w:tc>
      </w:tr>
    </w:tbl>
    <w:p w:rsidR="007463E8" w:rsidRPr="007463E8" w:rsidRDefault="00530B81" w:rsidP="00934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7463E8" w:rsidRPr="007463E8">
        <w:rPr>
          <w:rFonts w:ascii="Times New Roman" w:hAnsi="Times New Roman"/>
          <w:b/>
          <w:sz w:val="28"/>
          <w:szCs w:val="28"/>
        </w:rPr>
        <w:lastRenderedPageBreak/>
        <w:t>2. Основные разделы подпрограммы</w:t>
      </w: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 xml:space="preserve">2.1. Постановка </w:t>
      </w:r>
      <w:proofErr w:type="spellStart"/>
      <w:r w:rsidRPr="007463E8">
        <w:rPr>
          <w:rFonts w:ascii="Times New Roman" w:hAnsi="Times New Roman"/>
          <w:b/>
          <w:sz w:val="28"/>
          <w:szCs w:val="28"/>
        </w:rPr>
        <w:t>общерайонной</w:t>
      </w:r>
      <w:proofErr w:type="spellEnd"/>
      <w:r w:rsidRPr="007463E8">
        <w:rPr>
          <w:rFonts w:ascii="Times New Roman" w:hAnsi="Times New Roman"/>
          <w:b/>
          <w:sz w:val="28"/>
          <w:szCs w:val="28"/>
        </w:rPr>
        <w:t xml:space="preserve"> проблемы и обоснование необходимости разработки подпрограммы.</w:t>
      </w: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D2008" w:rsidRDefault="009D2008" w:rsidP="0008402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02A00">
        <w:rPr>
          <w:rFonts w:ascii="Times New Roman" w:hAnsi="Times New Roman"/>
          <w:bCs/>
          <w:sz w:val="28"/>
          <w:szCs w:val="28"/>
        </w:rPr>
        <w:t>Для эффективного решения вопросов местного значения, в</w:t>
      </w:r>
      <w:r w:rsidRPr="00702A00">
        <w:rPr>
          <w:rFonts w:ascii="Times New Roman" w:hAnsi="Times New Roman"/>
        </w:rPr>
        <w:t xml:space="preserve"> </w:t>
      </w:r>
      <w:r w:rsidRPr="00702A00">
        <w:rPr>
          <w:rFonts w:ascii="Times New Roman" w:hAnsi="Times New Roman"/>
          <w:sz w:val="28"/>
          <w:szCs w:val="28"/>
        </w:rPr>
        <w:t>сфере образования, здравоохранения, культуры, средств массовой информации, социальной защиты, физической культуры и спорта, иных сферах (в том числе при проведении мероприятий по работе с детьми и молодежью в указанных сферах)</w:t>
      </w:r>
      <w:r w:rsidRPr="00702A00">
        <w:rPr>
          <w:rFonts w:ascii="Times New Roman" w:hAnsi="Times New Roman"/>
          <w:bCs/>
          <w:sz w:val="28"/>
          <w:szCs w:val="28"/>
        </w:rPr>
        <w:t xml:space="preserve"> необходимо организовать эффективное обеспечение деятельности муниципальных учреждений соответствующих отраслей.</w:t>
      </w:r>
    </w:p>
    <w:p w:rsidR="00AC2646" w:rsidRPr="00702A00" w:rsidRDefault="00AC2646" w:rsidP="0008402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</w:t>
      </w:r>
      <w:r w:rsidRPr="009D2008">
        <w:rPr>
          <w:rFonts w:ascii="Times New Roman" w:hAnsi="Times New Roman"/>
          <w:sz w:val="28"/>
          <w:szCs w:val="28"/>
        </w:rPr>
        <w:t>ля своевременного и полного удовлетворения потребностей муниципальных учреждений Северо-Енисейского района в указанных сферах (включая органы местного самоуправления) в товарах, работах, услугах с оптимальными показателями цены при высоком качестве в Северо-Енисейском районе постановлением администрации Северо-Енисейского района от 12.02.2013 № 44-п создано муниципальное автономное учреждение Северо-Енисейского района «Многопрофильный центр обеспечения муниципальных учреждений» (МАУ «Центр обеспечения»)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84026" w:rsidRDefault="007463E8" w:rsidP="00084026">
      <w:pPr>
        <w:widowControl w:val="0"/>
        <w:autoSpaceDE w:val="0"/>
        <w:autoSpaceDN w:val="0"/>
        <w:adjustRightInd w:val="0"/>
        <w:spacing w:after="0" w:line="321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C61FA">
        <w:rPr>
          <w:rFonts w:ascii="Times New Roman" w:hAnsi="Times New Roman"/>
          <w:sz w:val="28"/>
          <w:szCs w:val="28"/>
        </w:rPr>
        <w:t xml:space="preserve">Настоящая подпрограмма,  направлена на </w:t>
      </w:r>
      <w:r w:rsidR="008C61FA" w:rsidRPr="008C61FA">
        <w:rPr>
          <w:rFonts w:ascii="Times New Roman" w:hAnsi="Times New Roman"/>
          <w:sz w:val="28"/>
          <w:szCs w:val="28"/>
        </w:rPr>
        <w:t>создание условий для эффективного управления деятельностью</w:t>
      </w:r>
      <w:r w:rsidR="008C61FA" w:rsidRPr="008C61FA">
        <w:rPr>
          <w:rFonts w:ascii="Times New Roman" w:hAnsi="Times New Roman"/>
          <w:sz w:val="24"/>
          <w:szCs w:val="24"/>
        </w:rPr>
        <w:t xml:space="preserve"> </w:t>
      </w:r>
      <w:r w:rsidR="00AC2646" w:rsidRPr="009D2008">
        <w:rPr>
          <w:rFonts w:ascii="Times New Roman" w:hAnsi="Times New Roman"/>
          <w:sz w:val="28"/>
          <w:szCs w:val="28"/>
        </w:rPr>
        <w:t>МАУ «Центр обеспечения»</w:t>
      </w:r>
      <w:r w:rsidRPr="007463E8">
        <w:rPr>
          <w:rFonts w:ascii="Times New Roman" w:hAnsi="Times New Roman"/>
          <w:sz w:val="28"/>
          <w:szCs w:val="28"/>
        </w:rPr>
        <w:t xml:space="preserve"> на 2014-201</w:t>
      </w:r>
      <w:r w:rsidR="003F699E">
        <w:rPr>
          <w:rFonts w:ascii="Times New Roman" w:hAnsi="Times New Roman"/>
          <w:sz w:val="28"/>
          <w:szCs w:val="28"/>
        </w:rPr>
        <w:t>6</w:t>
      </w:r>
      <w:r w:rsidRPr="007463E8">
        <w:rPr>
          <w:rFonts w:ascii="Times New Roman" w:hAnsi="Times New Roman"/>
          <w:sz w:val="28"/>
          <w:szCs w:val="28"/>
        </w:rPr>
        <w:t xml:space="preserve"> годы</w:t>
      </w:r>
      <w:r w:rsidR="0012070A">
        <w:rPr>
          <w:rFonts w:ascii="Times New Roman" w:hAnsi="Times New Roman"/>
          <w:sz w:val="28"/>
          <w:szCs w:val="28"/>
        </w:rPr>
        <w:t>,</w:t>
      </w:r>
      <w:r w:rsidR="003170A1">
        <w:rPr>
          <w:rFonts w:ascii="Times New Roman" w:hAnsi="Times New Roman"/>
          <w:sz w:val="28"/>
          <w:szCs w:val="28"/>
        </w:rPr>
        <w:t xml:space="preserve"> </w:t>
      </w:r>
      <w:r w:rsidR="007C0E66">
        <w:rPr>
          <w:rFonts w:ascii="Times New Roman" w:hAnsi="Times New Roman"/>
          <w:sz w:val="28"/>
          <w:szCs w:val="28"/>
        </w:rPr>
        <w:t>в соответствии с</w:t>
      </w:r>
      <w:r w:rsidR="003170A1">
        <w:rPr>
          <w:rFonts w:ascii="Times New Roman" w:hAnsi="Times New Roman"/>
          <w:sz w:val="28"/>
          <w:szCs w:val="28"/>
        </w:rPr>
        <w:t xml:space="preserve"> мероприяти</w:t>
      </w:r>
      <w:r w:rsidR="007C0E66">
        <w:rPr>
          <w:rFonts w:ascii="Times New Roman" w:hAnsi="Times New Roman"/>
          <w:sz w:val="28"/>
          <w:szCs w:val="28"/>
        </w:rPr>
        <w:t>ями</w:t>
      </w:r>
      <w:r w:rsidR="0012070A">
        <w:rPr>
          <w:rFonts w:ascii="Times New Roman" w:hAnsi="Times New Roman"/>
          <w:sz w:val="28"/>
          <w:szCs w:val="28"/>
        </w:rPr>
        <w:t>,</w:t>
      </w:r>
      <w:r w:rsidR="003170A1">
        <w:rPr>
          <w:rFonts w:ascii="Times New Roman" w:hAnsi="Times New Roman"/>
          <w:sz w:val="28"/>
          <w:szCs w:val="28"/>
        </w:rPr>
        <w:t xml:space="preserve"> направленны</w:t>
      </w:r>
      <w:r w:rsidR="007C0E66">
        <w:rPr>
          <w:rFonts w:ascii="Times New Roman" w:hAnsi="Times New Roman"/>
          <w:sz w:val="28"/>
          <w:szCs w:val="28"/>
        </w:rPr>
        <w:t>ми</w:t>
      </w:r>
      <w:r w:rsidR="003170A1">
        <w:rPr>
          <w:rFonts w:ascii="Times New Roman" w:hAnsi="Times New Roman"/>
          <w:sz w:val="28"/>
          <w:szCs w:val="28"/>
        </w:rPr>
        <w:t xml:space="preserve"> на обеспечение деятельности </w:t>
      </w:r>
      <w:r w:rsidR="0012070A">
        <w:rPr>
          <w:rFonts w:ascii="Times New Roman" w:hAnsi="Times New Roman"/>
          <w:sz w:val="28"/>
          <w:szCs w:val="28"/>
        </w:rPr>
        <w:t xml:space="preserve">учреждения </w:t>
      </w:r>
      <w:r w:rsidR="007C0E66">
        <w:rPr>
          <w:rFonts w:ascii="Times New Roman" w:hAnsi="Times New Roman"/>
          <w:sz w:val="28"/>
          <w:szCs w:val="28"/>
        </w:rPr>
        <w:t>на основании</w:t>
      </w:r>
      <w:r w:rsidRPr="007463E8">
        <w:rPr>
          <w:rFonts w:ascii="Times New Roman" w:hAnsi="Times New Roman"/>
          <w:sz w:val="28"/>
          <w:szCs w:val="28"/>
        </w:rPr>
        <w:t xml:space="preserve"> стать</w:t>
      </w:r>
      <w:r w:rsidR="007C0E66">
        <w:rPr>
          <w:rFonts w:ascii="Times New Roman" w:hAnsi="Times New Roman"/>
          <w:sz w:val="28"/>
          <w:szCs w:val="28"/>
        </w:rPr>
        <w:t>и</w:t>
      </w:r>
      <w:r w:rsidRPr="007463E8">
        <w:rPr>
          <w:rFonts w:ascii="Times New Roman" w:hAnsi="Times New Roman"/>
          <w:sz w:val="28"/>
          <w:szCs w:val="28"/>
        </w:rPr>
        <w:t xml:space="preserve"> 4 Федерального закона РФ от 03.11.2006</w:t>
      </w:r>
      <w:r w:rsidR="003170A1">
        <w:rPr>
          <w:rFonts w:ascii="Times New Roman" w:hAnsi="Times New Roman"/>
          <w:sz w:val="28"/>
          <w:szCs w:val="28"/>
        </w:rPr>
        <w:t xml:space="preserve"> </w:t>
      </w:r>
      <w:r w:rsidRPr="007463E8">
        <w:rPr>
          <w:rFonts w:ascii="Times New Roman" w:hAnsi="Times New Roman"/>
          <w:sz w:val="28"/>
          <w:szCs w:val="28"/>
        </w:rPr>
        <w:t>№ 174-ФЗ «Об автономных учреждениях».</w:t>
      </w:r>
    </w:p>
    <w:p w:rsidR="007463E8" w:rsidRDefault="007463E8" w:rsidP="00084026">
      <w:pPr>
        <w:widowControl w:val="0"/>
        <w:autoSpaceDE w:val="0"/>
        <w:autoSpaceDN w:val="0"/>
        <w:adjustRightInd w:val="0"/>
        <w:spacing w:after="0" w:line="345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7463E8">
        <w:rPr>
          <w:rFonts w:ascii="Times New Roman" w:hAnsi="Times New Roman"/>
          <w:sz w:val="28"/>
          <w:szCs w:val="28"/>
        </w:rPr>
        <w:t>Реализация мероприятий  позволит осуществить цели и задачи, поставленные перед учреждением учредителем при максимальном эффективном управлении финансовыми средствами.</w:t>
      </w:r>
    </w:p>
    <w:p w:rsidR="00CC4DC6" w:rsidRDefault="00CC4DC6" w:rsidP="00084026">
      <w:pPr>
        <w:widowControl w:val="0"/>
        <w:autoSpaceDE w:val="0"/>
        <w:autoSpaceDN w:val="0"/>
        <w:adjustRightInd w:val="0"/>
        <w:spacing w:after="0" w:line="345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63E8" w:rsidRDefault="007463E8" w:rsidP="00BF25D4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>Основная цель, задачи, этапы и сроки выполнения подпрограммы, целевые индикаторы.</w:t>
      </w:r>
    </w:p>
    <w:p w:rsidR="00323271" w:rsidRDefault="007463E8" w:rsidP="00870D60">
      <w:pPr>
        <w:pStyle w:val="ConsPlusCell"/>
        <w:ind w:firstLine="567"/>
        <w:jc w:val="both"/>
        <w:rPr>
          <w:b/>
          <w:bCs/>
        </w:rPr>
      </w:pPr>
      <w:r w:rsidRPr="007463E8">
        <w:t>Заказчиком подпрограммы является администрация Северо-Енисейского района.</w:t>
      </w:r>
      <w:r w:rsidR="00E96405" w:rsidRPr="00E96405">
        <w:rPr>
          <w:b/>
          <w:bCs/>
        </w:rPr>
        <w:t xml:space="preserve"> </w:t>
      </w:r>
    </w:p>
    <w:p w:rsidR="00695007" w:rsidRPr="008C61FA" w:rsidRDefault="007463E8" w:rsidP="00870D60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7463E8">
        <w:rPr>
          <w:rFonts w:ascii="Times New Roman" w:hAnsi="Times New Roman"/>
          <w:sz w:val="28"/>
          <w:szCs w:val="28"/>
        </w:rPr>
        <w:t>Цель</w:t>
      </w:r>
      <w:r w:rsidR="009C443F">
        <w:rPr>
          <w:rFonts w:ascii="Times New Roman" w:hAnsi="Times New Roman"/>
          <w:sz w:val="28"/>
          <w:szCs w:val="28"/>
        </w:rPr>
        <w:t xml:space="preserve">ю </w:t>
      </w:r>
      <w:r w:rsidR="008C61FA">
        <w:rPr>
          <w:rFonts w:ascii="Times New Roman" w:hAnsi="Times New Roman"/>
          <w:sz w:val="28"/>
          <w:szCs w:val="28"/>
        </w:rPr>
        <w:t>настоящей подпрограммы является</w:t>
      </w:r>
      <w:r w:rsidR="009C443F">
        <w:rPr>
          <w:rFonts w:ascii="Times New Roman" w:hAnsi="Times New Roman"/>
          <w:sz w:val="28"/>
          <w:szCs w:val="28"/>
        </w:rPr>
        <w:t xml:space="preserve"> </w:t>
      </w:r>
      <w:r w:rsidR="008C61FA">
        <w:rPr>
          <w:rFonts w:ascii="Times New Roman" w:hAnsi="Times New Roman"/>
          <w:sz w:val="28"/>
          <w:szCs w:val="28"/>
        </w:rPr>
        <w:t>с</w:t>
      </w:r>
      <w:r w:rsidR="008C61FA" w:rsidRPr="008C61FA">
        <w:rPr>
          <w:rFonts w:ascii="Times New Roman" w:hAnsi="Times New Roman"/>
          <w:sz w:val="28"/>
          <w:szCs w:val="28"/>
        </w:rPr>
        <w:t xml:space="preserve">оздание условий для эффективного управления деятельностью </w:t>
      </w:r>
      <w:r w:rsidR="003248AF">
        <w:rPr>
          <w:rFonts w:ascii="Times New Roman" w:hAnsi="Times New Roman"/>
          <w:sz w:val="28"/>
          <w:szCs w:val="28"/>
        </w:rPr>
        <w:t>м</w:t>
      </w:r>
      <w:r w:rsidR="008C61FA" w:rsidRPr="008C61FA">
        <w:rPr>
          <w:rFonts w:ascii="Times New Roman" w:hAnsi="Times New Roman"/>
          <w:sz w:val="28"/>
          <w:szCs w:val="28"/>
        </w:rPr>
        <w:t xml:space="preserve">униципального автономного учреждения </w:t>
      </w:r>
      <w:r w:rsidR="003248AF">
        <w:rPr>
          <w:rFonts w:ascii="Times New Roman" w:hAnsi="Times New Roman"/>
          <w:sz w:val="28"/>
          <w:szCs w:val="28"/>
        </w:rPr>
        <w:t xml:space="preserve">Северо-Енисейского района </w:t>
      </w:r>
      <w:r w:rsidR="008C61FA" w:rsidRPr="008C61FA">
        <w:rPr>
          <w:rFonts w:ascii="Times New Roman" w:hAnsi="Times New Roman"/>
          <w:sz w:val="28"/>
          <w:szCs w:val="28"/>
        </w:rPr>
        <w:t>«Многопрофильный центр обеспечения муниципальных учреждений»</w:t>
      </w:r>
      <w:r w:rsidR="0034267B" w:rsidRPr="008C61FA">
        <w:rPr>
          <w:rFonts w:ascii="Times New Roman" w:hAnsi="Times New Roman"/>
          <w:sz w:val="28"/>
          <w:szCs w:val="28"/>
        </w:rPr>
        <w:t>.</w:t>
      </w:r>
    </w:p>
    <w:p w:rsidR="007463E8" w:rsidRPr="005247A7" w:rsidRDefault="007463E8" w:rsidP="00870D60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247A7">
        <w:rPr>
          <w:rFonts w:ascii="Times New Roman" w:hAnsi="Times New Roman"/>
          <w:sz w:val="28"/>
          <w:szCs w:val="28"/>
        </w:rPr>
        <w:t>Задач</w:t>
      </w:r>
      <w:r w:rsidR="009C443F">
        <w:rPr>
          <w:rFonts w:ascii="Times New Roman" w:hAnsi="Times New Roman"/>
          <w:sz w:val="28"/>
          <w:szCs w:val="28"/>
        </w:rPr>
        <w:t>а</w:t>
      </w:r>
      <w:r w:rsidRPr="005247A7">
        <w:rPr>
          <w:rFonts w:ascii="Times New Roman" w:hAnsi="Times New Roman"/>
          <w:sz w:val="28"/>
          <w:szCs w:val="28"/>
        </w:rPr>
        <w:t xml:space="preserve"> </w:t>
      </w:r>
      <w:r w:rsidR="005247A7" w:rsidRPr="005247A7">
        <w:rPr>
          <w:rFonts w:ascii="Times New Roman" w:hAnsi="Times New Roman"/>
          <w:sz w:val="28"/>
          <w:szCs w:val="28"/>
        </w:rPr>
        <w:t>подпрограммы</w:t>
      </w:r>
      <w:r w:rsidRPr="005247A7">
        <w:rPr>
          <w:rFonts w:ascii="Times New Roman" w:hAnsi="Times New Roman"/>
          <w:sz w:val="28"/>
          <w:szCs w:val="28"/>
        </w:rPr>
        <w:t>:</w:t>
      </w:r>
    </w:p>
    <w:p w:rsidR="007463E8" w:rsidRPr="007463E8" w:rsidRDefault="00713742" w:rsidP="00713742">
      <w:pPr>
        <w:pStyle w:val="ad"/>
        <w:spacing w:after="20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качества планирования и управления ресурсами учреждения, обеспечение текущей деятельности учреждения</w:t>
      </w:r>
      <w:r w:rsidRPr="00A7631B">
        <w:rPr>
          <w:rFonts w:ascii="Times New Roman" w:hAnsi="Times New Roman"/>
          <w:sz w:val="28"/>
          <w:szCs w:val="28"/>
        </w:rPr>
        <w:t xml:space="preserve"> </w:t>
      </w:r>
      <w:r w:rsidR="007463E8" w:rsidRPr="007463E8">
        <w:rPr>
          <w:rFonts w:ascii="Times New Roman" w:hAnsi="Times New Roman"/>
          <w:sz w:val="28"/>
          <w:szCs w:val="28"/>
        </w:rPr>
        <w:t xml:space="preserve">Сроки выполнения подпрограммы: 2014 </w:t>
      </w:r>
      <w:r w:rsidR="00EF28B9">
        <w:rPr>
          <w:rFonts w:ascii="Times New Roman" w:hAnsi="Times New Roman"/>
          <w:sz w:val="28"/>
          <w:szCs w:val="28"/>
        </w:rPr>
        <w:t>-2016 годы</w:t>
      </w:r>
      <w:r w:rsidR="007463E8" w:rsidRPr="007463E8">
        <w:rPr>
          <w:rFonts w:ascii="Times New Roman" w:hAnsi="Times New Roman"/>
          <w:sz w:val="28"/>
          <w:szCs w:val="28"/>
        </w:rPr>
        <w:t>.</w:t>
      </w:r>
    </w:p>
    <w:p w:rsidR="007463E8" w:rsidRDefault="009C443F" w:rsidP="00870D60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55C2B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 достижения цели и задачи подпрограммы определены следующие ц</w:t>
      </w:r>
      <w:r w:rsidR="007463E8" w:rsidRPr="007463E8">
        <w:rPr>
          <w:rFonts w:ascii="Times New Roman" w:hAnsi="Times New Roman"/>
          <w:sz w:val="28"/>
          <w:szCs w:val="28"/>
        </w:rPr>
        <w:t>елевы</w:t>
      </w:r>
      <w:r>
        <w:rPr>
          <w:rFonts w:ascii="Times New Roman" w:hAnsi="Times New Roman"/>
          <w:sz w:val="28"/>
          <w:szCs w:val="28"/>
        </w:rPr>
        <w:t>е</w:t>
      </w:r>
      <w:r w:rsidR="007463E8" w:rsidRPr="007463E8">
        <w:rPr>
          <w:rFonts w:ascii="Times New Roman" w:hAnsi="Times New Roman"/>
          <w:sz w:val="28"/>
          <w:szCs w:val="28"/>
        </w:rPr>
        <w:t xml:space="preserve"> индикатор</w:t>
      </w:r>
      <w:r>
        <w:rPr>
          <w:rFonts w:ascii="Times New Roman" w:hAnsi="Times New Roman"/>
          <w:sz w:val="28"/>
          <w:szCs w:val="28"/>
        </w:rPr>
        <w:t>ы:</w:t>
      </w:r>
      <w:r w:rsidR="00883C48">
        <w:rPr>
          <w:rFonts w:ascii="Times New Roman" w:hAnsi="Times New Roman"/>
          <w:sz w:val="28"/>
          <w:szCs w:val="28"/>
        </w:rPr>
        <w:t xml:space="preserve"> </w:t>
      </w:r>
    </w:p>
    <w:p w:rsidR="009C443F" w:rsidRPr="007463E8" w:rsidRDefault="009C443F" w:rsidP="00870D60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443F" w:rsidRPr="00E462D0" w:rsidRDefault="009C443F" w:rsidP="00E462D0">
      <w:pPr>
        <w:pStyle w:val="ConsPlusCell"/>
        <w:jc w:val="both"/>
        <w:rPr>
          <w:spacing w:val="8"/>
        </w:rPr>
      </w:pPr>
      <w:r>
        <w:rPr>
          <w:spacing w:val="8"/>
        </w:rPr>
        <w:lastRenderedPageBreak/>
        <w:t>1</w:t>
      </w:r>
      <w:r w:rsidR="00E462D0">
        <w:rPr>
          <w:spacing w:val="8"/>
        </w:rPr>
        <w:t>) о</w:t>
      </w:r>
      <w:r w:rsidRPr="00C80132">
        <w:rPr>
          <w:spacing w:val="8"/>
        </w:rPr>
        <w:t>своение утвержденных лимитов бюджетных обязательств</w:t>
      </w:r>
      <w:r>
        <w:rPr>
          <w:spacing w:val="8"/>
        </w:rPr>
        <w:t xml:space="preserve"> – </w:t>
      </w:r>
      <w:r w:rsidRPr="00E462D0">
        <w:rPr>
          <w:spacing w:val="8"/>
        </w:rPr>
        <w:t>ежегодно 100%</w:t>
      </w:r>
      <w:r w:rsidR="004170CB" w:rsidRPr="00E462D0">
        <w:rPr>
          <w:spacing w:val="8"/>
        </w:rPr>
        <w:t>;</w:t>
      </w:r>
    </w:p>
    <w:p w:rsidR="004170CB" w:rsidRPr="00E462D0" w:rsidRDefault="009C443F" w:rsidP="00E462D0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pacing w:val="8"/>
          <w:sz w:val="28"/>
          <w:szCs w:val="28"/>
        </w:rPr>
        <w:t>2</w:t>
      </w:r>
      <w:r w:rsidR="00E462D0">
        <w:rPr>
          <w:rFonts w:ascii="Times New Roman" w:hAnsi="Times New Roman"/>
          <w:spacing w:val="8"/>
          <w:sz w:val="28"/>
          <w:szCs w:val="28"/>
        </w:rPr>
        <w:t>) в</w:t>
      </w:r>
      <w:r w:rsidR="004170CB" w:rsidRPr="00E462D0">
        <w:rPr>
          <w:rFonts w:ascii="Times New Roman" w:hAnsi="Times New Roman"/>
          <w:sz w:val="28"/>
          <w:szCs w:val="28"/>
        </w:rPr>
        <w:t>ыполнение муниципальных заданий, в том числе:</w:t>
      </w:r>
    </w:p>
    <w:p w:rsidR="004170CB" w:rsidRPr="00E462D0" w:rsidRDefault="004170CB" w:rsidP="00E462D0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предоставление учредителю информации об исполнении объемов и сроков, в соответствии календарным графиком выполнения работ;</w:t>
      </w:r>
    </w:p>
    <w:p w:rsidR="009C443F" w:rsidRPr="00E462D0" w:rsidRDefault="004170CB" w:rsidP="00E462D0">
      <w:pPr>
        <w:pStyle w:val="ad"/>
        <w:spacing w:line="276" w:lineRule="auto"/>
        <w:jc w:val="both"/>
        <w:rPr>
          <w:rFonts w:ascii="Times New Roman" w:hAnsi="Times New Roman"/>
          <w:spacing w:val="8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подготовка заявок и документации о закупках на рассмотрение закупочной комиссии.</w:t>
      </w:r>
      <w:r w:rsidR="009C443F" w:rsidRPr="00E462D0">
        <w:rPr>
          <w:rFonts w:ascii="Times New Roman" w:hAnsi="Times New Roman"/>
          <w:spacing w:val="8"/>
          <w:sz w:val="28"/>
          <w:szCs w:val="28"/>
        </w:rPr>
        <w:t>– 100%</w:t>
      </w:r>
      <w:r w:rsidRPr="00E462D0">
        <w:rPr>
          <w:rFonts w:ascii="Times New Roman" w:hAnsi="Times New Roman"/>
          <w:spacing w:val="8"/>
          <w:sz w:val="28"/>
          <w:szCs w:val="28"/>
        </w:rPr>
        <w:t>;</w:t>
      </w:r>
    </w:p>
    <w:p w:rsidR="004170CB" w:rsidRPr="00E462D0" w:rsidRDefault="009C443F" w:rsidP="00E462D0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pacing w:val="8"/>
          <w:sz w:val="28"/>
          <w:szCs w:val="28"/>
        </w:rPr>
        <w:t>3</w:t>
      </w:r>
      <w:r w:rsidR="00E462D0">
        <w:rPr>
          <w:rFonts w:ascii="Times New Roman" w:hAnsi="Times New Roman"/>
          <w:spacing w:val="8"/>
          <w:sz w:val="28"/>
          <w:szCs w:val="28"/>
        </w:rPr>
        <w:t>)</w:t>
      </w:r>
      <w:r w:rsidRPr="00E462D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E462D0">
        <w:rPr>
          <w:rFonts w:ascii="Times New Roman" w:hAnsi="Times New Roman"/>
          <w:spacing w:val="8"/>
          <w:sz w:val="28"/>
          <w:szCs w:val="28"/>
        </w:rPr>
        <w:t>с</w:t>
      </w:r>
      <w:r w:rsidR="004170CB" w:rsidRPr="00E462D0">
        <w:rPr>
          <w:rFonts w:ascii="Times New Roman" w:hAnsi="Times New Roman"/>
          <w:sz w:val="28"/>
          <w:szCs w:val="28"/>
        </w:rPr>
        <w:t xml:space="preserve">облюдение качества выполняемых работ в части предоставления учреждением отчетности, информации по запросам и выполнением поручений учредителя,  в том числе: </w:t>
      </w:r>
    </w:p>
    <w:p w:rsidR="009C443F" w:rsidRPr="00E462D0" w:rsidRDefault="004170CB" w:rsidP="00E462D0">
      <w:pPr>
        <w:pStyle w:val="ad"/>
        <w:spacing w:line="276" w:lineRule="auto"/>
        <w:jc w:val="both"/>
        <w:rPr>
          <w:rFonts w:ascii="Times New Roman" w:hAnsi="Times New Roman"/>
          <w:spacing w:val="8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своевременное исполнение запросов; качественное выполнение поручений учредителя</w:t>
      </w:r>
      <w:r w:rsidR="009C443F" w:rsidRPr="00E462D0">
        <w:rPr>
          <w:rFonts w:ascii="Times New Roman" w:hAnsi="Times New Roman"/>
          <w:spacing w:val="8"/>
          <w:sz w:val="28"/>
          <w:szCs w:val="28"/>
        </w:rPr>
        <w:t>.</w:t>
      </w:r>
      <w:r w:rsidRPr="00E462D0">
        <w:rPr>
          <w:rFonts w:ascii="Times New Roman" w:hAnsi="Times New Roman"/>
          <w:spacing w:val="8"/>
          <w:sz w:val="28"/>
          <w:szCs w:val="28"/>
        </w:rPr>
        <w:t>-100%;</w:t>
      </w:r>
    </w:p>
    <w:p w:rsidR="00E462D0" w:rsidRPr="00E462D0" w:rsidRDefault="00E462D0" w:rsidP="00E462D0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4)</w:t>
      </w:r>
      <w:r w:rsidR="009C443F" w:rsidRPr="00E462D0"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8"/>
          <w:sz w:val="28"/>
          <w:szCs w:val="28"/>
        </w:rPr>
        <w:t>к</w:t>
      </w:r>
      <w:r w:rsidRPr="00E462D0">
        <w:rPr>
          <w:rFonts w:ascii="Times New Roman" w:hAnsi="Times New Roman"/>
          <w:sz w:val="28"/>
          <w:szCs w:val="28"/>
        </w:rPr>
        <w:t>ачество исполнения финансовой дисциплины учреждения, в том числе:</w:t>
      </w:r>
    </w:p>
    <w:p w:rsidR="00E462D0" w:rsidRPr="00E462D0" w:rsidRDefault="00E462D0" w:rsidP="00E462D0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проведения анализа плана финансово-хозяйственной деятельности;</w:t>
      </w:r>
    </w:p>
    <w:p w:rsidR="00E462D0" w:rsidRPr="00E462D0" w:rsidRDefault="00E462D0" w:rsidP="00E462D0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своевременное предоставление отчетности (текущей, квартальной, годовой);</w:t>
      </w:r>
    </w:p>
    <w:p w:rsidR="00E462D0" w:rsidRPr="00E462D0" w:rsidRDefault="00E462D0" w:rsidP="00E462D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E462D0">
        <w:rPr>
          <w:rFonts w:ascii="Times New Roman" w:hAnsi="Times New Roman"/>
          <w:sz w:val="28"/>
          <w:szCs w:val="28"/>
        </w:rPr>
        <w:t>своевременность проведения начислений и перечислений.</w:t>
      </w:r>
      <w:r>
        <w:rPr>
          <w:rFonts w:ascii="Times New Roman" w:hAnsi="Times New Roman"/>
          <w:sz w:val="28"/>
          <w:szCs w:val="28"/>
        </w:rPr>
        <w:t>- 100%.</w:t>
      </w:r>
    </w:p>
    <w:p w:rsidR="009C443F" w:rsidRDefault="009C443F" w:rsidP="009C4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463E8" w:rsidRPr="007463E8" w:rsidRDefault="007463E8" w:rsidP="0070215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>2.3. Механизм реализации подпрограммы.</w:t>
      </w:r>
    </w:p>
    <w:p w:rsidR="00E02388" w:rsidRPr="00C8000B" w:rsidRDefault="00E02388" w:rsidP="00555C2B">
      <w:pPr>
        <w:widowControl w:val="0"/>
        <w:autoSpaceDE w:val="0"/>
        <w:autoSpaceDN w:val="0"/>
        <w:adjustRightInd w:val="0"/>
        <w:spacing w:line="316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C8000B">
        <w:rPr>
          <w:rFonts w:ascii="Times New Roman" w:hAnsi="Times New Roman"/>
          <w:sz w:val="28"/>
          <w:szCs w:val="28"/>
        </w:rPr>
        <w:t>Главным распорядителем бюджетных средств, предусмотренных на реализацию настоящих мероприятий, является администрация Северо-Енисейского  района.</w:t>
      </w:r>
    </w:p>
    <w:p w:rsidR="00E02388" w:rsidRPr="00C8000B" w:rsidRDefault="00E02388" w:rsidP="00555C2B">
      <w:pPr>
        <w:widowControl w:val="0"/>
        <w:autoSpaceDE w:val="0"/>
        <w:autoSpaceDN w:val="0"/>
        <w:adjustRightInd w:val="0"/>
        <w:spacing w:line="316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C8000B">
        <w:rPr>
          <w:rFonts w:ascii="Times New Roman" w:hAnsi="Times New Roman"/>
          <w:sz w:val="28"/>
          <w:szCs w:val="28"/>
        </w:rPr>
        <w:t xml:space="preserve">Финансирование  мероприятий  осуществляется за счет средств  бюджета района. МАУ «Центр обеспечения» принимает на себя  обязательства в расходовании бюджетных средств, предусмотренных  на мероприятия,  направленные на развитие </w:t>
      </w:r>
      <w:r w:rsidR="003248AF">
        <w:rPr>
          <w:rFonts w:ascii="Times New Roman" w:hAnsi="Times New Roman"/>
          <w:sz w:val="28"/>
          <w:szCs w:val="28"/>
        </w:rPr>
        <w:t>МАУ «Центр обеспечения»</w:t>
      </w:r>
      <w:r w:rsidRPr="00C8000B">
        <w:rPr>
          <w:rFonts w:ascii="Times New Roman" w:hAnsi="Times New Roman"/>
          <w:sz w:val="28"/>
          <w:szCs w:val="28"/>
        </w:rPr>
        <w:t>.</w:t>
      </w:r>
    </w:p>
    <w:p w:rsidR="000D3C89" w:rsidRPr="000D3C89" w:rsidRDefault="000D3C89" w:rsidP="00555C2B">
      <w:pPr>
        <w:pStyle w:val="a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D3C89">
        <w:rPr>
          <w:rFonts w:ascii="Times New Roman" w:hAnsi="Times New Roman"/>
          <w:sz w:val="28"/>
          <w:szCs w:val="28"/>
        </w:rPr>
        <w:t>Финансовое обеспечение мероприятий осуществляется за счет денежных средств бюджета Северо-Енисейского района в соответствии с мероприятиями подпрограммы согласно приложению № 2 к подпрограмме.</w:t>
      </w:r>
    </w:p>
    <w:p w:rsidR="000D3C89" w:rsidRPr="000D3C89" w:rsidRDefault="000D3C89" w:rsidP="00555C2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C89">
        <w:rPr>
          <w:rFonts w:ascii="Times New Roman" w:hAnsi="Times New Roman" w:cs="Times New Roman"/>
          <w:sz w:val="28"/>
          <w:szCs w:val="28"/>
        </w:rPr>
        <w:t xml:space="preserve">Бюджетное финансирование подпрограммных мероприятий осуществляется </w:t>
      </w:r>
      <w:r w:rsidR="00A64BB7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мероприятиями, направленными на развитие </w:t>
      </w:r>
      <w:r w:rsidR="00810110" w:rsidRPr="00C8000B">
        <w:rPr>
          <w:rFonts w:ascii="Times New Roman" w:hAnsi="Times New Roman"/>
          <w:sz w:val="28"/>
          <w:szCs w:val="28"/>
        </w:rPr>
        <w:t xml:space="preserve">МАУ «Центр обеспечения» </w:t>
      </w:r>
      <w:r w:rsidR="00555C2B">
        <w:rPr>
          <w:rFonts w:ascii="Times New Roman" w:hAnsi="Times New Roman" w:cs="Times New Roman"/>
          <w:sz w:val="28"/>
          <w:szCs w:val="28"/>
        </w:rPr>
        <w:t xml:space="preserve"> и </w:t>
      </w:r>
      <w:r w:rsidR="00013AD2">
        <w:rPr>
          <w:rFonts w:ascii="Times New Roman" w:hAnsi="Times New Roman" w:cs="Times New Roman"/>
          <w:sz w:val="28"/>
          <w:szCs w:val="28"/>
        </w:rPr>
        <w:t xml:space="preserve">путем заключения </w:t>
      </w:r>
      <w:r w:rsidR="003248AF">
        <w:rPr>
          <w:rFonts w:ascii="Times New Roman" w:hAnsi="Times New Roman" w:cs="Times New Roman"/>
          <w:sz w:val="28"/>
          <w:szCs w:val="28"/>
        </w:rPr>
        <w:t>договоров</w:t>
      </w:r>
      <w:r w:rsidR="00013AD2">
        <w:rPr>
          <w:rFonts w:ascii="Times New Roman" w:hAnsi="Times New Roman" w:cs="Times New Roman"/>
          <w:sz w:val="28"/>
          <w:szCs w:val="28"/>
        </w:rPr>
        <w:t xml:space="preserve"> на выполнение работ, оказание услуг с исполнителем мероприятий программы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0D3C89" w:rsidRPr="000D3C89" w:rsidRDefault="000D3C89" w:rsidP="00555C2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C89">
        <w:rPr>
          <w:rFonts w:ascii="Times New Roman" w:hAnsi="Times New Roman" w:cs="Times New Roman"/>
          <w:sz w:val="28"/>
          <w:szCs w:val="28"/>
        </w:rPr>
        <w:t xml:space="preserve">Приобретенное имущество и оборудование являются муниципальной собственностью </w:t>
      </w:r>
      <w:r w:rsidR="004126F0" w:rsidRPr="000D3C89"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0D3C89">
        <w:rPr>
          <w:rFonts w:ascii="Times New Roman" w:hAnsi="Times New Roman" w:cs="Times New Roman"/>
          <w:sz w:val="28"/>
          <w:szCs w:val="28"/>
        </w:rPr>
        <w:t>.</w:t>
      </w:r>
    </w:p>
    <w:p w:rsidR="002A4BB5" w:rsidRDefault="002A4BB5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0215A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7463E8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7463E8">
        <w:rPr>
          <w:rFonts w:ascii="Times New Roman" w:hAnsi="Times New Roman"/>
          <w:b/>
          <w:sz w:val="28"/>
          <w:szCs w:val="28"/>
        </w:rPr>
        <w:t xml:space="preserve"> ходом ее </w:t>
      </w: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>выполнения.</w:t>
      </w:r>
    </w:p>
    <w:p w:rsidR="003F17FD" w:rsidRPr="00392B28" w:rsidRDefault="004F0819" w:rsidP="004F081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реализацией подпрограммы осуществляют Контрольно-счетная комиссия Северо-Енисейского района, а</w:t>
      </w:r>
      <w:r w:rsidRPr="00D23E77">
        <w:rPr>
          <w:rFonts w:ascii="Times New Roman" w:hAnsi="Times New Roman"/>
          <w:sz w:val="28"/>
          <w:szCs w:val="28"/>
        </w:rPr>
        <w:t>дминистрация Северо-</w:t>
      </w:r>
      <w:r w:rsidRPr="00D23E77">
        <w:rPr>
          <w:rFonts w:ascii="Times New Roman" w:hAnsi="Times New Roman"/>
          <w:sz w:val="28"/>
          <w:szCs w:val="28"/>
        </w:rPr>
        <w:lastRenderedPageBreak/>
        <w:t>Енисейского района, Финансовое управление администрации Северо-Енисейского района</w:t>
      </w:r>
      <w:r>
        <w:rPr>
          <w:rFonts w:ascii="Times New Roman" w:hAnsi="Times New Roman"/>
          <w:sz w:val="28"/>
          <w:szCs w:val="28"/>
        </w:rPr>
        <w:t>, иные органы – в пределах своих полномочий.</w:t>
      </w:r>
    </w:p>
    <w:p w:rsidR="003F17FD" w:rsidRDefault="00810110" w:rsidP="008101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000B">
        <w:rPr>
          <w:rFonts w:ascii="Times New Roman" w:hAnsi="Times New Roman"/>
          <w:sz w:val="28"/>
          <w:szCs w:val="28"/>
        </w:rPr>
        <w:t>МАУ «Центр обеспечения»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B417D6">
        <w:rPr>
          <w:rFonts w:ascii="Times New Roman" w:hAnsi="Times New Roman"/>
          <w:sz w:val="28"/>
          <w:szCs w:val="28"/>
        </w:rPr>
        <w:t>за 1 полугодие, 9 месяцев</w:t>
      </w:r>
      <w:r w:rsidR="00127A30">
        <w:rPr>
          <w:rFonts w:ascii="Times New Roman" w:hAnsi="Times New Roman"/>
          <w:sz w:val="28"/>
          <w:szCs w:val="28"/>
        </w:rPr>
        <w:t xml:space="preserve"> и год, не позднее 10 числа второго месяца, следующего за отчетным периодом</w:t>
      </w:r>
      <w:r w:rsidR="00A15CBB">
        <w:rPr>
          <w:rFonts w:ascii="Times New Roman" w:hAnsi="Times New Roman"/>
          <w:sz w:val="28"/>
          <w:szCs w:val="28"/>
        </w:rPr>
        <w:t>,</w:t>
      </w:r>
      <w:r w:rsidR="00127A30">
        <w:rPr>
          <w:rFonts w:ascii="Times New Roman" w:hAnsi="Times New Roman"/>
          <w:sz w:val="28"/>
          <w:szCs w:val="28"/>
        </w:rPr>
        <w:t xml:space="preserve"> представляет отчет о ходе реализации подпрограммы, целевом и эффективном использовании средств районного </w:t>
      </w:r>
      <w:r w:rsidR="006F5A42">
        <w:rPr>
          <w:rFonts w:ascii="Times New Roman" w:hAnsi="Times New Roman"/>
          <w:sz w:val="28"/>
          <w:szCs w:val="28"/>
        </w:rPr>
        <w:t xml:space="preserve">бюджета </w:t>
      </w:r>
      <w:r w:rsidR="00A15CBB">
        <w:rPr>
          <w:rFonts w:ascii="Times New Roman" w:hAnsi="Times New Roman"/>
          <w:sz w:val="28"/>
          <w:szCs w:val="28"/>
        </w:rPr>
        <w:t xml:space="preserve">в Финансовое управление администрации Северо-Енисейского района и отдел экономического анализа и прогнозирования администрации Северо-Енисейского района, согласно </w:t>
      </w:r>
      <w:r w:rsidR="003F17FD" w:rsidRPr="005D6449">
        <w:rPr>
          <w:rFonts w:ascii="Times New Roman" w:hAnsi="Times New Roman"/>
          <w:sz w:val="28"/>
          <w:szCs w:val="28"/>
        </w:rPr>
        <w:t>приложениям 8-11 Порядк</w:t>
      </w:r>
      <w:r w:rsidR="00AA6BB0">
        <w:rPr>
          <w:rFonts w:ascii="Times New Roman" w:hAnsi="Times New Roman"/>
          <w:sz w:val="28"/>
          <w:szCs w:val="28"/>
        </w:rPr>
        <w:t>а</w:t>
      </w:r>
      <w:r w:rsidR="003F17FD" w:rsidRPr="005D6449">
        <w:rPr>
          <w:rFonts w:ascii="Times New Roman" w:hAnsi="Times New Roman"/>
          <w:sz w:val="28"/>
          <w:szCs w:val="28"/>
        </w:rPr>
        <w:t>, утвержденно</w:t>
      </w:r>
      <w:r w:rsidR="00AA6BB0">
        <w:rPr>
          <w:rFonts w:ascii="Times New Roman" w:hAnsi="Times New Roman"/>
          <w:sz w:val="28"/>
          <w:szCs w:val="28"/>
        </w:rPr>
        <w:t>го</w:t>
      </w:r>
      <w:r w:rsidR="003F17FD" w:rsidRPr="005D6449">
        <w:rPr>
          <w:rFonts w:ascii="Times New Roman" w:hAnsi="Times New Roman"/>
          <w:sz w:val="28"/>
          <w:szCs w:val="28"/>
        </w:rPr>
        <w:t xml:space="preserve"> постановлением администрации Северо-Енисейского района от 29.07.2013 № 364</w:t>
      </w:r>
      <w:proofErr w:type="gramEnd"/>
      <w:r w:rsidR="003F17FD" w:rsidRPr="005D6449">
        <w:rPr>
          <w:rFonts w:ascii="Times New Roman" w:hAnsi="Times New Roman"/>
          <w:sz w:val="28"/>
          <w:szCs w:val="28"/>
        </w:rPr>
        <w:t xml:space="preserve"> «Об утверждении Порядка принятия решений о разработке муниципальных программ Северо-Енисейского района</w:t>
      </w:r>
      <w:r w:rsidR="00AA6BB0">
        <w:rPr>
          <w:rFonts w:ascii="Times New Roman" w:hAnsi="Times New Roman"/>
          <w:sz w:val="28"/>
          <w:szCs w:val="28"/>
        </w:rPr>
        <w:t xml:space="preserve">, их формировании и реализации» </w:t>
      </w:r>
      <w:r w:rsidR="003F17FD">
        <w:rPr>
          <w:rFonts w:ascii="Times New Roman" w:hAnsi="Times New Roman"/>
          <w:sz w:val="28"/>
          <w:szCs w:val="28"/>
        </w:rPr>
        <w:t xml:space="preserve">(далее – Порядок). </w:t>
      </w:r>
    </w:p>
    <w:p w:rsidR="00AA6BB0" w:rsidRDefault="00AA6BB0" w:rsidP="00AA6BB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Годовой отчет о ходе реализации подпрограммы представляется в соответствии с пунктом 6.10. Порядка в отдел экономического анализа и прогнозирования администрации Северо-Енисейского района в срок до 1 марта года, следующего за отчетным годом.</w:t>
      </w:r>
    </w:p>
    <w:p w:rsidR="007463E8" w:rsidRPr="007463E8" w:rsidRDefault="007463E8" w:rsidP="00870D60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>2.5. Оценка социально-экономической эффективности</w:t>
      </w:r>
    </w:p>
    <w:p w:rsidR="00B92A5E" w:rsidRDefault="00B92A5E" w:rsidP="00B92A5E">
      <w:pPr>
        <w:pStyle w:val="ConsPlusCell"/>
        <w:ind w:firstLine="709"/>
        <w:jc w:val="both"/>
      </w:pPr>
      <w: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B92A5E" w:rsidRDefault="00B92A5E" w:rsidP="00B92A5E">
      <w:pPr>
        <w:pStyle w:val="ConsPlusCell"/>
        <w:ind w:firstLine="709"/>
        <w:jc w:val="both"/>
      </w:pPr>
      <w:r>
        <w:t>Ожидаемые результаты подпрограммы:</w:t>
      </w:r>
    </w:p>
    <w:p w:rsidR="00B92A5E" w:rsidRDefault="00B92A5E" w:rsidP="00B92A5E">
      <w:pPr>
        <w:pStyle w:val="ConsPlusCell"/>
        <w:ind w:firstLine="709"/>
        <w:jc w:val="both"/>
      </w:pPr>
      <w:r>
        <w:t>обеспечение качественной организации и ведения бухгалтерского и налогового учета и отчетности, документального и взаимосвязанного их отражения в бухгалтерских регистрах;</w:t>
      </w:r>
    </w:p>
    <w:p w:rsidR="00B92A5E" w:rsidRDefault="00B92A5E" w:rsidP="00B92A5E">
      <w:pPr>
        <w:pStyle w:val="ConsPlusCell"/>
        <w:ind w:firstLine="709"/>
        <w:jc w:val="both"/>
      </w:pPr>
      <w:r>
        <w:t>обеспечение качественного контроля за правильным и целевым расходованием бюджетных и внебюджетных ассигнований, за наличием движения имущества, использованием товарно-материальных ценностей, трудовых и финансовых ресурсов;</w:t>
      </w:r>
    </w:p>
    <w:p w:rsidR="00B92A5E" w:rsidRDefault="00B92A5E" w:rsidP="00B92A5E">
      <w:pPr>
        <w:pStyle w:val="ConsPlusCell"/>
        <w:ind w:firstLine="709"/>
        <w:jc w:val="both"/>
      </w:pPr>
      <w:r>
        <w:t>обеспечение качественного выполнения обязательств по своевременной выплате заработной платы и других обязательств;</w:t>
      </w:r>
    </w:p>
    <w:p w:rsidR="00B92A5E" w:rsidRDefault="00B92A5E" w:rsidP="00B9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своевременного перечисления налогов, взносов и сборов в бюджеты и фонды;</w:t>
      </w:r>
    </w:p>
    <w:p w:rsidR="00B92A5E" w:rsidRDefault="00B92A5E" w:rsidP="00B92A5E">
      <w:pPr>
        <w:pStyle w:val="ConsPlusCell"/>
        <w:ind w:firstLine="709"/>
        <w:jc w:val="both"/>
      </w:pPr>
      <w:r>
        <w:t>обеспечение качественного составления и предоставления сводной бухгалтерской отчетности в налоговые органы, внебюджетные фонды, органы статистики, главному распорядителю средств;</w:t>
      </w:r>
    </w:p>
    <w:p w:rsidR="00B92A5E" w:rsidRPr="00F735FA" w:rsidRDefault="00B92A5E" w:rsidP="00B92A5E">
      <w:pPr>
        <w:pStyle w:val="ConsPlusCell"/>
        <w:ind w:firstLine="709"/>
        <w:jc w:val="both"/>
      </w:pPr>
      <w:r w:rsidRPr="00F735FA">
        <w:t>укрепление материально-технической базы учреждения, обеспечение расходными материалами;</w:t>
      </w:r>
    </w:p>
    <w:p w:rsidR="00B92A5E" w:rsidRDefault="00B92A5E" w:rsidP="00B92A5E">
      <w:pPr>
        <w:pStyle w:val="ConsPlusCell"/>
        <w:ind w:firstLine="709"/>
        <w:jc w:val="both"/>
      </w:pPr>
      <w:r>
        <w:t>повышение качества выполняемых функций;</w:t>
      </w:r>
    </w:p>
    <w:p w:rsidR="00B92A5E" w:rsidRDefault="00B92A5E" w:rsidP="00B92A5E">
      <w:pPr>
        <w:pStyle w:val="ConsPlusCell"/>
        <w:ind w:firstLine="709"/>
        <w:jc w:val="both"/>
      </w:pPr>
      <w:r>
        <w:t>внедрение современных подходов бюджетного планирования;</w:t>
      </w:r>
    </w:p>
    <w:p w:rsidR="00B92A5E" w:rsidRDefault="00B92A5E" w:rsidP="00B92A5E">
      <w:pPr>
        <w:pStyle w:val="ConsPlusCell"/>
        <w:ind w:firstLine="709"/>
        <w:jc w:val="both"/>
        <w:rPr>
          <w:spacing w:val="8"/>
        </w:rPr>
      </w:pPr>
      <w:r>
        <w:t>создание условий для эффективного управления деятельностью учреждения.</w:t>
      </w:r>
    </w:p>
    <w:p w:rsidR="007463E8" w:rsidRPr="007463E8" w:rsidRDefault="007463E8" w:rsidP="00870D60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>2.6. Мероприятия подпрограммы</w:t>
      </w: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3E8">
        <w:rPr>
          <w:rFonts w:ascii="Times New Roman" w:hAnsi="Times New Roman"/>
          <w:sz w:val="28"/>
          <w:szCs w:val="28"/>
        </w:rPr>
        <w:t xml:space="preserve">Перечень подпрограммных мероприятий </w:t>
      </w:r>
      <w:r w:rsidR="00B92A5E">
        <w:rPr>
          <w:rFonts w:ascii="Times New Roman" w:hAnsi="Times New Roman"/>
          <w:sz w:val="28"/>
          <w:szCs w:val="28"/>
        </w:rPr>
        <w:t xml:space="preserve">с указанием </w:t>
      </w:r>
      <w:r w:rsidRPr="007463E8">
        <w:rPr>
          <w:rFonts w:ascii="Times New Roman" w:hAnsi="Times New Roman"/>
          <w:sz w:val="28"/>
          <w:szCs w:val="28"/>
        </w:rPr>
        <w:t xml:space="preserve">в соответствии с обозначенными задачами указан в приложении № 2 к настоящей </w:t>
      </w:r>
      <w:r w:rsidRPr="007463E8">
        <w:rPr>
          <w:rFonts w:ascii="Times New Roman" w:hAnsi="Times New Roman"/>
          <w:sz w:val="28"/>
          <w:szCs w:val="28"/>
        </w:rPr>
        <w:lastRenderedPageBreak/>
        <w:t>подпрограмме, реализуемой в рамках муниципальной программы «Развитие местного самоуправления».</w:t>
      </w: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463E8">
        <w:rPr>
          <w:rFonts w:ascii="Times New Roman" w:hAnsi="Times New Roman"/>
          <w:b/>
          <w:sz w:val="28"/>
          <w:szCs w:val="28"/>
        </w:rPr>
        <w:t xml:space="preserve">2.7.Обоснование финансовых, материальных и трудовых затрат </w:t>
      </w:r>
      <w:r w:rsidRPr="007463E8">
        <w:rPr>
          <w:rFonts w:ascii="Times New Roman" w:hAnsi="Times New Roman"/>
          <w:sz w:val="28"/>
          <w:szCs w:val="28"/>
        </w:rPr>
        <w:t>(ресурсное обеспечение подпрограммы) с указанием источников финансирования.</w:t>
      </w:r>
    </w:p>
    <w:p w:rsidR="007463E8" w:rsidRPr="007463E8" w:rsidRDefault="007463E8" w:rsidP="00870D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463E8" w:rsidRPr="007463E8" w:rsidRDefault="007463E8" w:rsidP="00870D60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7463E8">
        <w:rPr>
          <w:rFonts w:ascii="Times New Roman" w:hAnsi="Times New Roman"/>
          <w:sz w:val="28"/>
          <w:szCs w:val="28"/>
        </w:rPr>
        <w:t xml:space="preserve">Мероприятия подпрограммы реализуются за счет средств бюджета Северо-Енисейского района. </w:t>
      </w:r>
    </w:p>
    <w:p w:rsidR="00004153" w:rsidRPr="007463E8" w:rsidRDefault="007463E8" w:rsidP="0000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63E8">
        <w:rPr>
          <w:rFonts w:ascii="Times New Roman" w:hAnsi="Times New Roman"/>
          <w:sz w:val="28"/>
          <w:szCs w:val="28"/>
        </w:rPr>
        <w:t xml:space="preserve">Объем расходов средств на реализацию мероприятий подпрограммы составляет </w:t>
      </w:r>
      <w:r w:rsidR="00004153">
        <w:rPr>
          <w:rFonts w:ascii="Times New Roman" w:hAnsi="Times New Roman"/>
          <w:sz w:val="28"/>
          <w:szCs w:val="28"/>
        </w:rPr>
        <w:t>в общей сумме 20 550 000,00 рублей, в том числе по годам:</w:t>
      </w:r>
    </w:p>
    <w:p w:rsidR="00004153" w:rsidRDefault="00004153" w:rsidP="00004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3E8">
        <w:rPr>
          <w:rFonts w:ascii="Times New Roman" w:hAnsi="Times New Roman"/>
          <w:sz w:val="28"/>
          <w:szCs w:val="28"/>
        </w:rPr>
        <w:t>2014 год –</w:t>
      </w:r>
      <w:r>
        <w:rPr>
          <w:rFonts w:ascii="Times New Roman" w:hAnsi="Times New Roman"/>
          <w:sz w:val="28"/>
          <w:szCs w:val="28"/>
        </w:rPr>
        <w:t>6 850 000,00 рублей;</w:t>
      </w:r>
    </w:p>
    <w:p w:rsidR="00004153" w:rsidRDefault="00004153" w:rsidP="00004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6 850 000,00 рублей;</w:t>
      </w:r>
    </w:p>
    <w:p w:rsidR="007463E8" w:rsidRPr="00C8000B" w:rsidRDefault="00004153" w:rsidP="0000415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6 850 000,00 рублей.</w:t>
      </w:r>
    </w:p>
    <w:p w:rsidR="00D842EA" w:rsidRDefault="00D842EA" w:rsidP="00870D60">
      <w:pPr>
        <w:tabs>
          <w:tab w:val="left" w:pos="6015"/>
          <w:tab w:val="center" w:pos="742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541AB5" w:rsidRDefault="00541AB5" w:rsidP="00883C48">
      <w:pPr>
        <w:autoSpaceDE w:val="0"/>
        <w:autoSpaceDN w:val="0"/>
        <w:adjustRightInd w:val="0"/>
        <w:spacing w:after="0" w:line="240" w:lineRule="auto"/>
        <w:ind w:left="9781" w:firstLine="567"/>
        <w:jc w:val="both"/>
        <w:rPr>
          <w:rFonts w:ascii="Times New Roman" w:hAnsi="Times New Roman"/>
          <w:sz w:val="24"/>
          <w:szCs w:val="24"/>
        </w:rPr>
        <w:sectPr w:rsidR="00541AB5" w:rsidSect="00F62B10">
          <w:footnotePr>
            <w:numRestart w:val="eachPage"/>
          </w:footnotePr>
          <w:pgSz w:w="11905" w:h="16838"/>
          <w:pgMar w:top="851" w:right="851" w:bottom="851" w:left="1701" w:header="425" w:footer="720" w:gutter="0"/>
          <w:pgNumType w:start="1"/>
          <w:cols w:space="720"/>
          <w:noEndnote/>
          <w:titlePg/>
          <w:docGrid w:linePitch="299"/>
        </w:sectPr>
      </w:pPr>
    </w:p>
    <w:p w:rsidR="00701195" w:rsidRPr="00512FB8" w:rsidRDefault="00701195" w:rsidP="00701195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512FB8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701195" w:rsidRPr="00512FB8" w:rsidRDefault="00701195" w:rsidP="00701195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 w:rsidRPr="00512FB8">
        <w:rPr>
          <w:rFonts w:ascii="Times New Roman" w:hAnsi="Times New Roman"/>
          <w:sz w:val="24"/>
          <w:szCs w:val="24"/>
        </w:rPr>
        <w:t>к  подпрограмме «</w:t>
      </w:r>
      <w:r w:rsidR="00541AB5" w:rsidRPr="00512FB8">
        <w:rPr>
          <w:rFonts w:ascii="Times New Roman" w:hAnsi="Times New Roman"/>
          <w:sz w:val="24"/>
          <w:szCs w:val="24"/>
        </w:rPr>
        <w:t xml:space="preserve">Обеспечение </w:t>
      </w:r>
      <w:r w:rsidR="00F25E2B">
        <w:rPr>
          <w:rFonts w:ascii="Times New Roman" w:hAnsi="Times New Roman"/>
          <w:sz w:val="24"/>
          <w:szCs w:val="24"/>
        </w:rPr>
        <w:t xml:space="preserve">деятельности </w:t>
      </w:r>
      <w:r w:rsidR="00541AB5" w:rsidRPr="00512FB8">
        <w:rPr>
          <w:rFonts w:ascii="Times New Roman" w:hAnsi="Times New Roman"/>
          <w:sz w:val="24"/>
          <w:szCs w:val="24"/>
        </w:rPr>
        <w:t>муниципальных учреждений в Северо-Енисейском районе»</w:t>
      </w:r>
    </w:p>
    <w:p w:rsidR="00701195" w:rsidRPr="00512FB8" w:rsidRDefault="00C14AD8" w:rsidP="00C14AD8">
      <w:pPr>
        <w:tabs>
          <w:tab w:val="left" w:pos="10230"/>
        </w:tabs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01195" w:rsidRPr="00512FB8" w:rsidRDefault="00701195" w:rsidP="0070119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 w:rsidRPr="00512FB8">
        <w:rPr>
          <w:rFonts w:ascii="Times New Roman" w:hAnsi="Times New Roman"/>
          <w:sz w:val="24"/>
          <w:szCs w:val="24"/>
        </w:rPr>
        <w:t>Перечень целевых индикаторов подпрограммы</w:t>
      </w:r>
    </w:p>
    <w:p w:rsidR="00701195" w:rsidRPr="00512FB8" w:rsidRDefault="00701195" w:rsidP="007011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8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3442"/>
        <w:gridCol w:w="1134"/>
        <w:gridCol w:w="1418"/>
        <w:gridCol w:w="1805"/>
        <w:gridCol w:w="1701"/>
        <w:gridCol w:w="1559"/>
        <w:gridCol w:w="1418"/>
        <w:gridCol w:w="1832"/>
        <w:gridCol w:w="10"/>
      </w:tblGrid>
      <w:tr w:rsidR="00701195" w:rsidRPr="00512FB8" w:rsidTr="00701195">
        <w:trPr>
          <w:cantSplit/>
          <w:trHeight w:val="240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12F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512F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512FB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Единицаизмерения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12FB8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  <w:r w:rsidR="006430E5" w:rsidRPr="00512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hanging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643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701195" w:rsidRPr="00512FB8" w:rsidTr="00701195">
        <w:trPr>
          <w:gridAfter w:val="1"/>
          <w:wAfter w:w="10" w:type="dxa"/>
          <w:cantSplit/>
          <w:trHeight w:val="240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1195" w:rsidRPr="00512FB8" w:rsidRDefault="00701195" w:rsidP="00701195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195" w:rsidRPr="00512FB8" w:rsidRDefault="00701195" w:rsidP="00701195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1195" w:rsidRPr="00512FB8" w:rsidRDefault="00701195" w:rsidP="00701195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1195" w:rsidRPr="00512FB8" w:rsidRDefault="00701195" w:rsidP="00701195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9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1195" w:rsidRPr="00512FB8" w:rsidRDefault="00701195" w:rsidP="006430E5">
            <w:pPr>
              <w:pStyle w:val="ConsPlusNormal"/>
              <w:widowControl/>
              <w:ind w:hanging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подпрограммы:</w:t>
            </w:r>
          </w:p>
          <w:p w:rsidR="00701195" w:rsidRPr="008C61FA" w:rsidRDefault="008C61FA" w:rsidP="00724F3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1FA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эффективного управления деятельностью Муниципального автономного учреждения </w:t>
            </w:r>
            <w:r w:rsidR="001F5639">
              <w:rPr>
                <w:rFonts w:ascii="Times New Roman" w:hAnsi="Times New Roman"/>
                <w:sz w:val="24"/>
                <w:szCs w:val="24"/>
              </w:rPr>
              <w:t xml:space="preserve"> Северо-Енисейского района </w:t>
            </w:r>
            <w:r w:rsidRPr="008C61FA">
              <w:rPr>
                <w:rFonts w:ascii="Times New Roman" w:hAnsi="Times New Roman"/>
                <w:sz w:val="24"/>
                <w:szCs w:val="24"/>
              </w:rPr>
              <w:t>«Многопрофильный центр обеспечения муниципальных учреждений»</w:t>
            </w:r>
          </w:p>
        </w:tc>
      </w:tr>
      <w:tr w:rsidR="00701195" w:rsidRPr="00512FB8" w:rsidTr="000B09EB">
        <w:trPr>
          <w:cantSplit/>
          <w:trHeight w:val="283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195" w:rsidRPr="00512FB8" w:rsidRDefault="00701195" w:rsidP="0070119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195" w:rsidRPr="00512FB8" w:rsidRDefault="00701195" w:rsidP="000B09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b/>
                <w:sz w:val="24"/>
                <w:szCs w:val="24"/>
              </w:rPr>
              <w:t>Целев</w:t>
            </w:r>
            <w:r w:rsidR="000B09EB" w:rsidRPr="00512FB8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512F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индикатор</w:t>
            </w:r>
            <w:r w:rsidR="000B09EB" w:rsidRPr="00512FB8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512FB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95" w:rsidRPr="00512FB8" w:rsidRDefault="0070119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17A" w:rsidRPr="00512FB8" w:rsidTr="00701195">
        <w:trPr>
          <w:cantSplit/>
          <w:trHeight w:val="360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17A" w:rsidRPr="00512FB8" w:rsidRDefault="00F0317A" w:rsidP="0070119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17A" w:rsidRPr="00512FB8" w:rsidRDefault="00F0317A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Освоение утвержденных лимитов бюджетных обязательств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17A" w:rsidRPr="00512FB8" w:rsidRDefault="00F0317A" w:rsidP="005E35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17A" w:rsidRPr="00512FB8" w:rsidRDefault="00F0317A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17A" w:rsidRPr="00512FB8" w:rsidRDefault="00F0317A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17A" w:rsidRPr="00512FB8" w:rsidRDefault="00F0317A" w:rsidP="00F03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17A" w:rsidRPr="00512FB8" w:rsidRDefault="00F0317A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17A" w:rsidRPr="00512FB8" w:rsidRDefault="00F0317A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17A" w:rsidRPr="00512FB8" w:rsidRDefault="00F0317A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430E5" w:rsidRPr="00512FB8" w:rsidTr="00701195">
        <w:trPr>
          <w:cantSplit/>
          <w:trHeight w:val="360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0E5" w:rsidRPr="00512FB8" w:rsidRDefault="00F0317A" w:rsidP="0070119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BB5" w:rsidRPr="00512FB8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Выполнение муниципальных заданий, в том числе:</w:t>
            </w:r>
          </w:p>
          <w:p w:rsidR="002A4BB5" w:rsidRPr="00512FB8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предоставление учредителю информации об исполнении объемов и сроков, в соответствии календарным графиком выполнения работ;</w:t>
            </w:r>
          </w:p>
          <w:p w:rsidR="002A4BB5" w:rsidRPr="00512FB8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FB8">
              <w:rPr>
                <w:rFonts w:ascii="Times New Roman" w:hAnsi="Times New Roman"/>
                <w:sz w:val="24"/>
                <w:szCs w:val="24"/>
              </w:rPr>
              <w:t>подготовка заявок и документации о закупках на рассмотрение закупочной комиссии.</w:t>
            </w:r>
          </w:p>
          <w:p w:rsidR="006430E5" w:rsidRPr="00512FB8" w:rsidRDefault="006430E5" w:rsidP="002A4B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512FB8" w:rsidRDefault="005E359D" w:rsidP="005E35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512FB8" w:rsidRDefault="000B09EB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512FB8" w:rsidRDefault="00724F3B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512FB8" w:rsidRDefault="00F0317A" w:rsidP="00F03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512FB8" w:rsidRDefault="00724F3B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512FB8" w:rsidRDefault="00724F3B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512FB8" w:rsidRDefault="00724F3B" w:rsidP="000B09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430E5" w:rsidRPr="002E61BE" w:rsidTr="00701195">
        <w:trPr>
          <w:cantSplit/>
          <w:trHeight w:val="360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8" w:rsidRDefault="00512FB8" w:rsidP="0070119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0E5" w:rsidRPr="00512FB8" w:rsidRDefault="00512FB8" w:rsidP="00512FB8">
            <w:pPr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BB5" w:rsidRPr="002E61BE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 xml:space="preserve">Соблюдение качества выполняемых работ в части предоставления учреждением отчетности, информации по запросам и выполнением поручений учредителя,  в том числе: </w:t>
            </w:r>
          </w:p>
          <w:p w:rsidR="002A4BB5" w:rsidRPr="002E61BE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своевременное исполнение запросов;</w:t>
            </w:r>
          </w:p>
          <w:p w:rsidR="002A4BB5" w:rsidRPr="002E61BE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качественное выполнение поручений учредителя.</w:t>
            </w:r>
          </w:p>
          <w:p w:rsidR="006430E5" w:rsidRPr="002E61BE" w:rsidRDefault="006430E5" w:rsidP="002A4B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2A4BB5" w:rsidP="002A4B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B50E23" w:rsidP="00B50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6430E5" w:rsidP="00434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F0317A" w:rsidP="00F03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724F3B" w:rsidP="00434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724F3B" w:rsidP="00434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724F3B" w:rsidP="00434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430E5" w:rsidRPr="002E61BE" w:rsidTr="00F0317A">
        <w:trPr>
          <w:cantSplit/>
          <w:trHeight w:val="360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8" w:rsidRDefault="00512FB8" w:rsidP="0070119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0E5" w:rsidRPr="00512FB8" w:rsidRDefault="00512FB8" w:rsidP="00512FB8">
            <w:pPr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BB5" w:rsidRPr="002E61BE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Качество исполнения финансовой дисциплины учреждения, в том числе:</w:t>
            </w:r>
          </w:p>
          <w:p w:rsidR="002A4BB5" w:rsidRPr="002E61BE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проведения анализа плана финансово-хозяйственной деятельности;</w:t>
            </w:r>
          </w:p>
          <w:p w:rsidR="002A4BB5" w:rsidRPr="002E61BE" w:rsidRDefault="002A4BB5" w:rsidP="002A4BB5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своевременное предоставление отчетности (текущей, квартальной, годовой);</w:t>
            </w:r>
          </w:p>
          <w:p w:rsidR="002A4BB5" w:rsidRPr="002E61BE" w:rsidRDefault="002A4BB5" w:rsidP="002A4B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1BE">
              <w:rPr>
                <w:rFonts w:ascii="Times New Roman" w:hAnsi="Times New Roman"/>
                <w:sz w:val="24"/>
                <w:szCs w:val="24"/>
              </w:rPr>
              <w:t>своевременность проведения начислений и перечислений.</w:t>
            </w:r>
          </w:p>
          <w:p w:rsidR="006430E5" w:rsidRPr="002E61BE" w:rsidRDefault="006430E5" w:rsidP="002A4B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2A4BB5" w:rsidP="002A4B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B50E23" w:rsidP="00B50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6430E5" w:rsidP="0070119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F0317A" w:rsidP="00F03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724F3B" w:rsidP="00434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724F3B" w:rsidP="00434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0E5" w:rsidRPr="002E61BE" w:rsidRDefault="00724F3B" w:rsidP="00434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B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0D0BA2" w:rsidRPr="00C660D3" w:rsidRDefault="00530B81" w:rsidP="000D0BA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2E61BE">
        <w:rPr>
          <w:rFonts w:ascii="Times New Roman" w:hAnsi="Times New Roman"/>
          <w:sz w:val="24"/>
          <w:szCs w:val="24"/>
        </w:rPr>
        <w:br w:type="page"/>
      </w:r>
      <w:r w:rsidR="000D0BA2" w:rsidRPr="00C660D3"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0D0BA2" w:rsidRPr="00C660D3" w:rsidRDefault="000D0BA2" w:rsidP="000D0BA2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 w:rsidRPr="00C660D3">
        <w:rPr>
          <w:rFonts w:ascii="Times New Roman" w:hAnsi="Times New Roman"/>
          <w:sz w:val="24"/>
          <w:szCs w:val="24"/>
        </w:rPr>
        <w:t xml:space="preserve">к  подпрограмме «Обеспечение </w:t>
      </w:r>
      <w:r w:rsidR="00F25E2B">
        <w:rPr>
          <w:rFonts w:ascii="Times New Roman" w:hAnsi="Times New Roman"/>
          <w:sz w:val="24"/>
          <w:szCs w:val="24"/>
        </w:rPr>
        <w:t xml:space="preserve">деятельности </w:t>
      </w:r>
      <w:r w:rsidRPr="00C660D3">
        <w:rPr>
          <w:rFonts w:ascii="Times New Roman" w:hAnsi="Times New Roman"/>
          <w:sz w:val="24"/>
          <w:szCs w:val="24"/>
        </w:rPr>
        <w:t>муниципальных учреждений в Северо-Енисейском районе»</w:t>
      </w:r>
    </w:p>
    <w:p w:rsidR="000D0BA2" w:rsidRPr="00C660D3" w:rsidRDefault="000D0BA2" w:rsidP="000D0BA2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</w:p>
    <w:p w:rsidR="000D0BA2" w:rsidRPr="00C660D3" w:rsidRDefault="000D0BA2" w:rsidP="000D0BA2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C660D3">
        <w:rPr>
          <w:rFonts w:ascii="Times New Roman" w:hAnsi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46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417"/>
        <w:gridCol w:w="1134"/>
        <w:gridCol w:w="993"/>
        <w:gridCol w:w="851"/>
        <w:gridCol w:w="992"/>
        <w:gridCol w:w="851"/>
        <w:gridCol w:w="1487"/>
        <w:gridCol w:w="1205"/>
        <w:gridCol w:w="284"/>
        <w:gridCol w:w="921"/>
        <w:gridCol w:w="496"/>
        <w:gridCol w:w="921"/>
        <w:gridCol w:w="355"/>
        <w:gridCol w:w="1559"/>
      </w:tblGrid>
      <w:tr w:rsidR="000D0BA2" w:rsidRPr="00C660D3" w:rsidTr="006D0060">
        <w:trPr>
          <w:trHeight w:val="67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ГРБС </w:t>
            </w:r>
          </w:p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(наименование)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Расходы </w:t>
            </w: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(рублей), годы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результат от реализации подпрограммного мероприятия </w:t>
            </w:r>
          </w:p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(в натуральном выражении)</w:t>
            </w:r>
          </w:p>
        </w:tc>
      </w:tr>
      <w:tr w:rsidR="000D0BA2" w:rsidRPr="00C660D3" w:rsidTr="006D0060">
        <w:trPr>
          <w:trHeight w:val="1354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2016 год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1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BA2" w:rsidRPr="00C660D3" w:rsidRDefault="000D0BA2" w:rsidP="006D00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BA2" w:rsidRPr="00C660D3" w:rsidTr="006D0060">
        <w:trPr>
          <w:trHeight w:val="360"/>
        </w:trPr>
        <w:tc>
          <w:tcPr>
            <w:tcW w:w="154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A2" w:rsidRPr="00C660D3" w:rsidRDefault="000D0BA2" w:rsidP="006D00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Программа </w:t>
            </w:r>
            <w:r w:rsidRPr="00C660D3">
              <w:rPr>
                <w:rFonts w:ascii="Times New Roman" w:hAnsi="Times New Roman"/>
                <w:b/>
                <w:sz w:val="24"/>
                <w:szCs w:val="24"/>
              </w:rPr>
              <w:t>«Развитие местного самоуправления» на 2014-2016 годы</w:t>
            </w: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</w:tr>
      <w:tr w:rsidR="000D0BA2" w:rsidRPr="00C660D3" w:rsidTr="006D0060">
        <w:trPr>
          <w:trHeight w:val="360"/>
        </w:trPr>
        <w:tc>
          <w:tcPr>
            <w:tcW w:w="154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A2" w:rsidRPr="00C660D3" w:rsidRDefault="000D0BA2" w:rsidP="006D00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C660D3">
              <w:rPr>
                <w:rFonts w:ascii="Times New Roman" w:hAnsi="Times New Roman"/>
                <w:b/>
                <w:sz w:val="24"/>
                <w:szCs w:val="24"/>
              </w:rPr>
              <w:t xml:space="preserve">«Обеспечение </w:t>
            </w:r>
            <w:r w:rsidR="00F25E2B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деятельности </w:t>
            </w:r>
            <w:r w:rsidRPr="00C660D3"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 в Северо-Енисейском районе»</w:t>
            </w:r>
          </w:p>
        </w:tc>
      </w:tr>
      <w:tr w:rsidR="000D0BA2" w:rsidRPr="00C660D3" w:rsidTr="006D0060">
        <w:trPr>
          <w:trHeight w:val="360"/>
        </w:trPr>
        <w:tc>
          <w:tcPr>
            <w:tcW w:w="154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A2" w:rsidRPr="00C660D3" w:rsidRDefault="000D0BA2" w:rsidP="006D00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Цель подпрограммы:</w:t>
            </w:r>
          </w:p>
          <w:p w:rsidR="000D0BA2" w:rsidRPr="00C660D3" w:rsidRDefault="000D0BA2" w:rsidP="006D0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управления деятельностью Муниципального автономного учреждения  Северо-Енисейского района «Многопрофильный центр обеспечения муниципальных учреждений»</w:t>
            </w:r>
          </w:p>
        </w:tc>
      </w:tr>
      <w:tr w:rsidR="000D0BA2" w:rsidRPr="00C660D3" w:rsidTr="006D0060">
        <w:trPr>
          <w:trHeight w:val="360"/>
        </w:trPr>
        <w:tc>
          <w:tcPr>
            <w:tcW w:w="154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A2" w:rsidRPr="00C660D3" w:rsidRDefault="000D0BA2" w:rsidP="006D00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Задача:</w:t>
            </w:r>
          </w:p>
          <w:p w:rsidR="000D0BA2" w:rsidRPr="00C660D3" w:rsidRDefault="000D0BA2" w:rsidP="006D0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</w:rPr>
              <w:t>Повышение качества планирования и управления ресурсами учреждения, обеспечение текущей деятельности учреждения</w:t>
            </w:r>
          </w:p>
        </w:tc>
      </w:tr>
      <w:tr w:rsidR="00954E06" w:rsidRPr="00C660D3" w:rsidTr="006D0060">
        <w:trPr>
          <w:trHeight w:val="84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6" w:rsidRPr="00C660D3" w:rsidRDefault="00954E06" w:rsidP="00954E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.Обеспечение текущей деятельности </w:t>
            </w:r>
            <w:r w:rsidRPr="00C660D3">
              <w:rPr>
                <w:rFonts w:ascii="Times New Roman" w:hAnsi="Times New Roman"/>
                <w:sz w:val="24"/>
                <w:szCs w:val="24"/>
              </w:rPr>
              <w:t>Муниципального автономного учреждения  Северо-Енисейского района «Многопрофильный центр обеспечения муниципальных учреждений»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:rsidR="00954E06" w:rsidRPr="00C660D3" w:rsidRDefault="000B66C4" w:rsidP="006D006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954E06" w:rsidRDefault="00954E06" w:rsidP="00D44B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4E06">
              <w:rPr>
                <w:rFonts w:ascii="Times New Roman" w:hAnsi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954E06" w:rsidRDefault="00954E06" w:rsidP="00D44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954E06" w:rsidRDefault="00954E06" w:rsidP="00D44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954E06" w:rsidRDefault="00954E06" w:rsidP="00D44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954E06" w:rsidRDefault="00954E06" w:rsidP="00D44B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4E06">
              <w:rPr>
                <w:rFonts w:ascii="Times New Roman" w:hAnsi="Times New Roman"/>
                <w:sz w:val="24"/>
                <w:szCs w:val="24"/>
                <w:lang w:eastAsia="ru-RU"/>
              </w:rPr>
              <w:t>6 850000,00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954E06" w:rsidRDefault="00954E06" w:rsidP="00D44B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4E06">
              <w:rPr>
                <w:rFonts w:ascii="Times New Roman" w:hAnsi="Times New Roman"/>
                <w:sz w:val="24"/>
                <w:szCs w:val="24"/>
                <w:lang w:eastAsia="ru-RU"/>
              </w:rPr>
              <w:t>6850000,00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954E06" w:rsidRDefault="00954E06" w:rsidP="00D44B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4E06">
              <w:rPr>
                <w:rFonts w:ascii="Times New Roman" w:hAnsi="Times New Roman"/>
                <w:sz w:val="24"/>
                <w:szCs w:val="24"/>
                <w:lang w:eastAsia="ru-RU"/>
              </w:rPr>
              <w:t>6850000,0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E06" w:rsidRPr="00954E06" w:rsidRDefault="00954E06" w:rsidP="00D44B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4E06">
              <w:rPr>
                <w:rFonts w:ascii="Times New Roman" w:hAnsi="Times New Roman"/>
                <w:sz w:val="24"/>
                <w:szCs w:val="24"/>
                <w:lang w:eastAsia="ru-RU"/>
              </w:rPr>
              <w:t>20550000,0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4E06" w:rsidRPr="00C660D3" w:rsidRDefault="00954E06" w:rsidP="00954E0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качественного выполнения обязательств </w:t>
            </w:r>
          </w:p>
        </w:tc>
      </w:tr>
      <w:tr w:rsidR="00954E06" w:rsidRPr="00C660D3" w:rsidTr="006D0060">
        <w:trPr>
          <w:trHeight w:val="84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6" w:rsidRPr="00C660D3" w:rsidRDefault="00954E06" w:rsidP="006D0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4E06" w:rsidRPr="00C660D3" w:rsidRDefault="00954E06" w:rsidP="006D006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C660D3" w:rsidRDefault="00954E06" w:rsidP="006D006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C660D3" w:rsidRDefault="00954E06" w:rsidP="006D0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C660D3" w:rsidRDefault="00954E06" w:rsidP="006D0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C660D3" w:rsidRDefault="00954E06" w:rsidP="006D0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C660D3" w:rsidRDefault="00954E06" w:rsidP="006D00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6 850000,00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C660D3" w:rsidRDefault="00954E06" w:rsidP="006D00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6850000,00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4E06" w:rsidRPr="00C660D3" w:rsidRDefault="00954E06" w:rsidP="006D00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6850000,0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E06" w:rsidRPr="00C660D3" w:rsidRDefault="00954E06" w:rsidP="006D00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20550000</w:t>
            </w:r>
            <w:r w:rsidRPr="00C6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E06" w:rsidRPr="00C660D3" w:rsidRDefault="00954E06" w:rsidP="006D006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3C82" w:rsidRPr="00322EE3" w:rsidRDefault="00B23C82" w:rsidP="00954E06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sectPr w:rsidR="00B23C82" w:rsidRPr="00322EE3" w:rsidSect="00954E06">
      <w:footnotePr>
        <w:numRestart w:val="eachPage"/>
      </w:footnotePr>
      <w:pgSz w:w="16838" w:h="11905" w:orient="landscape"/>
      <w:pgMar w:top="1701" w:right="851" w:bottom="851" w:left="1134" w:header="425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5F9" w:rsidRDefault="009035F9" w:rsidP="00361018">
      <w:pPr>
        <w:spacing w:after="0" w:line="240" w:lineRule="auto"/>
      </w:pPr>
      <w:r>
        <w:separator/>
      </w:r>
    </w:p>
  </w:endnote>
  <w:endnote w:type="continuationSeparator" w:id="0">
    <w:p w:rsidR="009035F9" w:rsidRDefault="009035F9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12">
    <w:charset w:val="CC"/>
    <w:family w:val="auto"/>
    <w:pitch w:val="variable"/>
    <w:sig w:usb0="00000201" w:usb1="00000000" w:usb2="00000000" w:usb3="00000000" w:csb0="00000004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5F9" w:rsidRDefault="009035F9" w:rsidP="00361018">
      <w:pPr>
        <w:spacing w:after="0" w:line="240" w:lineRule="auto"/>
      </w:pPr>
      <w:r>
        <w:separator/>
      </w:r>
    </w:p>
  </w:footnote>
  <w:footnote w:type="continuationSeparator" w:id="0">
    <w:p w:rsidR="009035F9" w:rsidRDefault="009035F9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085" w:rsidRDefault="009035F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1163">
      <w:rPr>
        <w:noProof/>
      </w:rPr>
      <w:t>12</w:t>
    </w:r>
    <w:r>
      <w:rPr>
        <w:noProof/>
      </w:rPr>
      <w:fldChar w:fldCharType="end"/>
    </w:r>
  </w:p>
  <w:p w:rsidR="00950085" w:rsidRDefault="009500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085" w:rsidRPr="00EF5325" w:rsidRDefault="007F0533">
    <w:pPr>
      <w:pStyle w:val="a3"/>
      <w:jc w:val="center"/>
      <w:rPr>
        <w:rFonts w:ascii="Times New Roman" w:hAnsi="Times New Roman"/>
        <w:sz w:val="20"/>
        <w:szCs w:val="20"/>
      </w:rPr>
    </w:pPr>
    <w:r w:rsidRPr="00EF5325">
      <w:rPr>
        <w:rFonts w:ascii="Times New Roman" w:hAnsi="Times New Roman"/>
        <w:sz w:val="20"/>
        <w:szCs w:val="20"/>
      </w:rPr>
      <w:fldChar w:fldCharType="begin"/>
    </w:r>
    <w:r w:rsidR="00950085" w:rsidRPr="00EF5325">
      <w:rPr>
        <w:rFonts w:ascii="Times New Roman" w:hAnsi="Times New Roman"/>
        <w:sz w:val="20"/>
        <w:szCs w:val="20"/>
      </w:rPr>
      <w:instrText xml:space="preserve"> PAGE   \* MERGEFORMAT </w:instrText>
    </w:r>
    <w:r w:rsidRPr="00EF5325">
      <w:rPr>
        <w:rFonts w:ascii="Times New Roman" w:hAnsi="Times New Roman"/>
        <w:sz w:val="20"/>
        <w:szCs w:val="20"/>
      </w:rPr>
      <w:fldChar w:fldCharType="separate"/>
    </w:r>
    <w:r w:rsidR="00A31163">
      <w:rPr>
        <w:rFonts w:ascii="Times New Roman" w:hAnsi="Times New Roman"/>
        <w:noProof/>
        <w:sz w:val="20"/>
        <w:szCs w:val="20"/>
      </w:rPr>
      <w:t>4</w:t>
    </w:r>
    <w:r w:rsidRPr="00EF5325">
      <w:rPr>
        <w:rFonts w:ascii="Times New Roman" w:hAnsi="Times New Roman"/>
        <w:sz w:val="20"/>
        <w:szCs w:val="20"/>
      </w:rPr>
      <w:fldChar w:fldCharType="end"/>
    </w:r>
  </w:p>
  <w:p w:rsidR="00950085" w:rsidRDefault="009500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B00"/>
    <w:multiLevelType w:val="multilevel"/>
    <w:tmpl w:val="415858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31E41FF"/>
    <w:multiLevelType w:val="multilevel"/>
    <w:tmpl w:val="A62C5DD2"/>
    <w:lvl w:ilvl="0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2">
    <w:nsid w:val="07F02E20"/>
    <w:multiLevelType w:val="hybridMultilevel"/>
    <w:tmpl w:val="9E32710C"/>
    <w:lvl w:ilvl="0" w:tplc="2A7C6058">
      <w:start w:val="1"/>
      <w:numFmt w:val="decimal"/>
      <w:lvlText w:val="%1)"/>
      <w:lvlJc w:val="left"/>
      <w:pPr>
        <w:ind w:left="1788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648A5"/>
    <w:multiLevelType w:val="hybridMultilevel"/>
    <w:tmpl w:val="516633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1CD0E46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256A8"/>
    <w:multiLevelType w:val="hybridMultilevel"/>
    <w:tmpl w:val="E410D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52B99"/>
    <w:multiLevelType w:val="multilevel"/>
    <w:tmpl w:val="85045DC4"/>
    <w:lvl w:ilvl="0">
      <w:start w:val="1"/>
      <w:numFmt w:val="decimal"/>
      <w:lvlText w:val="%1."/>
      <w:lvlJc w:val="left"/>
      <w:pPr>
        <w:ind w:left="328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56" w:hanging="2160"/>
      </w:pPr>
      <w:rPr>
        <w:rFonts w:hint="default"/>
      </w:rPr>
    </w:lvl>
  </w:abstractNum>
  <w:abstractNum w:abstractNumId="7">
    <w:nsid w:val="18BF0F47"/>
    <w:multiLevelType w:val="hybridMultilevel"/>
    <w:tmpl w:val="85A6B1DA"/>
    <w:lvl w:ilvl="0" w:tplc="584CB9C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1BBA5D20"/>
    <w:multiLevelType w:val="hybridMultilevel"/>
    <w:tmpl w:val="554A5554"/>
    <w:lvl w:ilvl="0" w:tplc="D438E928">
      <w:start w:val="1"/>
      <w:numFmt w:val="decimal"/>
      <w:lvlText w:val="%1)"/>
      <w:lvlJc w:val="left"/>
      <w:pPr>
        <w:ind w:left="2261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1" w:hanging="360"/>
      </w:pPr>
    </w:lvl>
    <w:lvl w:ilvl="2" w:tplc="0419001B" w:tentative="1">
      <w:start w:val="1"/>
      <w:numFmt w:val="lowerRoman"/>
      <w:lvlText w:val="%3."/>
      <w:lvlJc w:val="right"/>
      <w:pPr>
        <w:ind w:left="3071" w:hanging="180"/>
      </w:pPr>
    </w:lvl>
    <w:lvl w:ilvl="3" w:tplc="0419000F" w:tentative="1">
      <w:start w:val="1"/>
      <w:numFmt w:val="decimal"/>
      <w:lvlText w:val="%4."/>
      <w:lvlJc w:val="left"/>
      <w:pPr>
        <w:ind w:left="3791" w:hanging="360"/>
      </w:pPr>
    </w:lvl>
    <w:lvl w:ilvl="4" w:tplc="04190019" w:tentative="1">
      <w:start w:val="1"/>
      <w:numFmt w:val="lowerLetter"/>
      <w:lvlText w:val="%5."/>
      <w:lvlJc w:val="left"/>
      <w:pPr>
        <w:ind w:left="4511" w:hanging="360"/>
      </w:pPr>
    </w:lvl>
    <w:lvl w:ilvl="5" w:tplc="0419001B" w:tentative="1">
      <w:start w:val="1"/>
      <w:numFmt w:val="lowerRoman"/>
      <w:lvlText w:val="%6."/>
      <w:lvlJc w:val="right"/>
      <w:pPr>
        <w:ind w:left="5231" w:hanging="180"/>
      </w:pPr>
    </w:lvl>
    <w:lvl w:ilvl="6" w:tplc="0419000F" w:tentative="1">
      <w:start w:val="1"/>
      <w:numFmt w:val="decimal"/>
      <w:lvlText w:val="%7."/>
      <w:lvlJc w:val="left"/>
      <w:pPr>
        <w:ind w:left="5951" w:hanging="360"/>
      </w:pPr>
    </w:lvl>
    <w:lvl w:ilvl="7" w:tplc="04190019" w:tentative="1">
      <w:start w:val="1"/>
      <w:numFmt w:val="lowerLetter"/>
      <w:lvlText w:val="%8."/>
      <w:lvlJc w:val="left"/>
      <w:pPr>
        <w:ind w:left="6671" w:hanging="360"/>
      </w:pPr>
    </w:lvl>
    <w:lvl w:ilvl="8" w:tplc="041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9">
    <w:nsid w:val="1CCD08A9"/>
    <w:multiLevelType w:val="hybridMultilevel"/>
    <w:tmpl w:val="CF0A582E"/>
    <w:lvl w:ilvl="0" w:tplc="A59CF8A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CFE71E9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96424"/>
    <w:multiLevelType w:val="hybridMultilevel"/>
    <w:tmpl w:val="07408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93B66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235DD6"/>
    <w:multiLevelType w:val="multilevel"/>
    <w:tmpl w:val="0ECC0798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662E77"/>
    <w:multiLevelType w:val="hybridMultilevel"/>
    <w:tmpl w:val="858AA3F8"/>
    <w:lvl w:ilvl="0" w:tplc="DA78B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E745808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D70BB"/>
    <w:multiLevelType w:val="hybridMultilevel"/>
    <w:tmpl w:val="DB3C1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E9D5E92"/>
    <w:multiLevelType w:val="hybridMultilevel"/>
    <w:tmpl w:val="3D60E586"/>
    <w:lvl w:ilvl="0" w:tplc="D31A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864566"/>
    <w:multiLevelType w:val="hybridMultilevel"/>
    <w:tmpl w:val="9078EA46"/>
    <w:lvl w:ilvl="0" w:tplc="469EA886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1">
    <w:nsid w:val="44AD5471"/>
    <w:multiLevelType w:val="hybridMultilevel"/>
    <w:tmpl w:val="EBA24378"/>
    <w:lvl w:ilvl="0" w:tplc="11C2919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8FD4FAD"/>
    <w:multiLevelType w:val="hybridMultilevel"/>
    <w:tmpl w:val="121AB87E"/>
    <w:lvl w:ilvl="0" w:tplc="71C2BA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42596F"/>
    <w:multiLevelType w:val="hybridMultilevel"/>
    <w:tmpl w:val="86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87F03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>
    <w:nsid w:val="6BF32749"/>
    <w:multiLevelType w:val="hybridMultilevel"/>
    <w:tmpl w:val="79AE8F5A"/>
    <w:lvl w:ilvl="0" w:tplc="F8D828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966E6C"/>
    <w:multiLevelType w:val="hybridMultilevel"/>
    <w:tmpl w:val="22488A52"/>
    <w:lvl w:ilvl="0" w:tplc="6ED442EE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30">
    <w:nsid w:val="79E04C50"/>
    <w:multiLevelType w:val="hybridMultilevel"/>
    <w:tmpl w:val="17A2184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18"/>
  </w:num>
  <w:num w:numId="4">
    <w:abstractNumId w:val="30"/>
  </w:num>
  <w:num w:numId="5">
    <w:abstractNumId w:val="17"/>
  </w:num>
  <w:num w:numId="6">
    <w:abstractNumId w:val="25"/>
  </w:num>
  <w:num w:numId="7">
    <w:abstractNumId w:val="23"/>
  </w:num>
  <w:num w:numId="8">
    <w:abstractNumId w:val="29"/>
  </w:num>
  <w:num w:numId="9">
    <w:abstractNumId w:val="10"/>
  </w:num>
  <w:num w:numId="10">
    <w:abstractNumId w:val="21"/>
  </w:num>
  <w:num w:numId="11">
    <w:abstractNumId w:val="11"/>
  </w:num>
  <w:num w:numId="12">
    <w:abstractNumId w:val="12"/>
  </w:num>
  <w:num w:numId="13">
    <w:abstractNumId w:val="26"/>
  </w:num>
  <w:num w:numId="14">
    <w:abstractNumId w:val="4"/>
  </w:num>
  <w:num w:numId="15">
    <w:abstractNumId w:val="22"/>
  </w:num>
  <w:num w:numId="16">
    <w:abstractNumId w:val="19"/>
  </w:num>
  <w:num w:numId="17">
    <w:abstractNumId w:val="24"/>
  </w:num>
  <w:num w:numId="18">
    <w:abstractNumId w:val="20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3"/>
  </w:num>
  <w:num w:numId="22">
    <w:abstractNumId w:val="2"/>
  </w:num>
  <w:num w:numId="23">
    <w:abstractNumId w:val="9"/>
  </w:num>
  <w:num w:numId="24">
    <w:abstractNumId w:val="13"/>
  </w:num>
  <w:num w:numId="25">
    <w:abstractNumId w:val="16"/>
  </w:num>
  <w:num w:numId="26">
    <w:abstractNumId w:val="1"/>
  </w:num>
  <w:num w:numId="27">
    <w:abstractNumId w:val="5"/>
  </w:num>
  <w:num w:numId="28">
    <w:abstractNumId w:val="6"/>
  </w:num>
  <w:num w:numId="29">
    <w:abstractNumId w:val="27"/>
  </w:num>
  <w:num w:numId="30">
    <w:abstractNumId w:val="8"/>
  </w:num>
  <w:num w:numId="31">
    <w:abstractNumId w:val="7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143"/>
    <w:rsid w:val="00001D09"/>
    <w:rsid w:val="000022F1"/>
    <w:rsid w:val="00003D8B"/>
    <w:rsid w:val="00004153"/>
    <w:rsid w:val="0000477F"/>
    <w:rsid w:val="000055C0"/>
    <w:rsid w:val="00005B54"/>
    <w:rsid w:val="00006687"/>
    <w:rsid w:val="00006BC5"/>
    <w:rsid w:val="000108A4"/>
    <w:rsid w:val="000115B9"/>
    <w:rsid w:val="00011BE3"/>
    <w:rsid w:val="00012E17"/>
    <w:rsid w:val="00013AD2"/>
    <w:rsid w:val="00014980"/>
    <w:rsid w:val="000150CA"/>
    <w:rsid w:val="00017490"/>
    <w:rsid w:val="00017A61"/>
    <w:rsid w:val="00017D8E"/>
    <w:rsid w:val="0002156F"/>
    <w:rsid w:val="00021CF3"/>
    <w:rsid w:val="00022237"/>
    <w:rsid w:val="00024CD6"/>
    <w:rsid w:val="00025B7F"/>
    <w:rsid w:val="00026812"/>
    <w:rsid w:val="00030543"/>
    <w:rsid w:val="0003056B"/>
    <w:rsid w:val="000321F1"/>
    <w:rsid w:val="000349B0"/>
    <w:rsid w:val="000378FE"/>
    <w:rsid w:val="000411AC"/>
    <w:rsid w:val="0004282F"/>
    <w:rsid w:val="000429F9"/>
    <w:rsid w:val="000430C4"/>
    <w:rsid w:val="00043704"/>
    <w:rsid w:val="00043AE9"/>
    <w:rsid w:val="0004408E"/>
    <w:rsid w:val="000440B3"/>
    <w:rsid w:val="00044A6F"/>
    <w:rsid w:val="00044CFD"/>
    <w:rsid w:val="00045AC2"/>
    <w:rsid w:val="00047239"/>
    <w:rsid w:val="0004779E"/>
    <w:rsid w:val="000477B6"/>
    <w:rsid w:val="00047BA6"/>
    <w:rsid w:val="000504F1"/>
    <w:rsid w:val="000509DF"/>
    <w:rsid w:val="00050E6F"/>
    <w:rsid w:val="00051775"/>
    <w:rsid w:val="00051A75"/>
    <w:rsid w:val="00051ED9"/>
    <w:rsid w:val="0005299B"/>
    <w:rsid w:val="000531FE"/>
    <w:rsid w:val="00053278"/>
    <w:rsid w:val="000532C2"/>
    <w:rsid w:val="00053A46"/>
    <w:rsid w:val="000540EB"/>
    <w:rsid w:val="00056180"/>
    <w:rsid w:val="00056A54"/>
    <w:rsid w:val="0005785C"/>
    <w:rsid w:val="000578DD"/>
    <w:rsid w:val="00061282"/>
    <w:rsid w:val="00061550"/>
    <w:rsid w:val="000638DC"/>
    <w:rsid w:val="000639E1"/>
    <w:rsid w:val="000670A2"/>
    <w:rsid w:val="000675DA"/>
    <w:rsid w:val="00070F8D"/>
    <w:rsid w:val="00072410"/>
    <w:rsid w:val="0007268A"/>
    <w:rsid w:val="00073A8E"/>
    <w:rsid w:val="000764EC"/>
    <w:rsid w:val="0007705D"/>
    <w:rsid w:val="000771A1"/>
    <w:rsid w:val="000801C6"/>
    <w:rsid w:val="000816D4"/>
    <w:rsid w:val="0008286F"/>
    <w:rsid w:val="00084026"/>
    <w:rsid w:val="00085B70"/>
    <w:rsid w:val="00086666"/>
    <w:rsid w:val="00086E0D"/>
    <w:rsid w:val="000870A9"/>
    <w:rsid w:val="00087B4D"/>
    <w:rsid w:val="00087E0D"/>
    <w:rsid w:val="000907B2"/>
    <w:rsid w:val="000924D7"/>
    <w:rsid w:val="0009273E"/>
    <w:rsid w:val="0009460A"/>
    <w:rsid w:val="000949E9"/>
    <w:rsid w:val="00095240"/>
    <w:rsid w:val="0009601F"/>
    <w:rsid w:val="000972F7"/>
    <w:rsid w:val="000A0192"/>
    <w:rsid w:val="000A195A"/>
    <w:rsid w:val="000A2405"/>
    <w:rsid w:val="000A37D3"/>
    <w:rsid w:val="000A4F10"/>
    <w:rsid w:val="000A5433"/>
    <w:rsid w:val="000A592B"/>
    <w:rsid w:val="000A6B1A"/>
    <w:rsid w:val="000A7C4D"/>
    <w:rsid w:val="000B00DB"/>
    <w:rsid w:val="000B09EB"/>
    <w:rsid w:val="000B0EB6"/>
    <w:rsid w:val="000B16ED"/>
    <w:rsid w:val="000B1A4C"/>
    <w:rsid w:val="000B1B9D"/>
    <w:rsid w:val="000B349C"/>
    <w:rsid w:val="000B4D64"/>
    <w:rsid w:val="000B5CFC"/>
    <w:rsid w:val="000B66C4"/>
    <w:rsid w:val="000B7D0A"/>
    <w:rsid w:val="000C0517"/>
    <w:rsid w:val="000C081C"/>
    <w:rsid w:val="000C24F8"/>
    <w:rsid w:val="000C2803"/>
    <w:rsid w:val="000C3805"/>
    <w:rsid w:val="000C3F98"/>
    <w:rsid w:val="000C3FD0"/>
    <w:rsid w:val="000C45A3"/>
    <w:rsid w:val="000C4CE0"/>
    <w:rsid w:val="000C52E0"/>
    <w:rsid w:val="000C75F6"/>
    <w:rsid w:val="000D0BA2"/>
    <w:rsid w:val="000D0EBA"/>
    <w:rsid w:val="000D1F3E"/>
    <w:rsid w:val="000D2625"/>
    <w:rsid w:val="000D2961"/>
    <w:rsid w:val="000D2B10"/>
    <w:rsid w:val="000D3C89"/>
    <w:rsid w:val="000D3F0A"/>
    <w:rsid w:val="000D4116"/>
    <w:rsid w:val="000D49EE"/>
    <w:rsid w:val="000D5743"/>
    <w:rsid w:val="000D7700"/>
    <w:rsid w:val="000E20D8"/>
    <w:rsid w:val="000E3FDF"/>
    <w:rsid w:val="000E4E59"/>
    <w:rsid w:val="000E73F1"/>
    <w:rsid w:val="000F0263"/>
    <w:rsid w:val="000F04A2"/>
    <w:rsid w:val="000F050A"/>
    <w:rsid w:val="000F20B0"/>
    <w:rsid w:val="000F24CE"/>
    <w:rsid w:val="000F272A"/>
    <w:rsid w:val="000F2954"/>
    <w:rsid w:val="000F3513"/>
    <w:rsid w:val="000F3D03"/>
    <w:rsid w:val="000F51CA"/>
    <w:rsid w:val="000F5CF0"/>
    <w:rsid w:val="000F5CFF"/>
    <w:rsid w:val="000F671C"/>
    <w:rsid w:val="000F727C"/>
    <w:rsid w:val="0010101E"/>
    <w:rsid w:val="001010B6"/>
    <w:rsid w:val="00101A10"/>
    <w:rsid w:val="00101BCF"/>
    <w:rsid w:val="00102814"/>
    <w:rsid w:val="00103D09"/>
    <w:rsid w:val="00104B7D"/>
    <w:rsid w:val="00105D07"/>
    <w:rsid w:val="00106E28"/>
    <w:rsid w:val="00110C7F"/>
    <w:rsid w:val="00111747"/>
    <w:rsid w:val="0011184A"/>
    <w:rsid w:val="001124C5"/>
    <w:rsid w:val="00112CAF"/>
    <w:rsid w:val="00114DD7"/>
    <w:rsid w:val="001157F5"/>
    <w:rsid w:val="00117BB7"/>
    <w:rsid w:val="0012070A"/>
    <w:rsid w:val="00122D5B"/>
    <w:rsid w:val="001275CC"/>
    <w:rsid w:val="00127A30"/>
    <w:rsid w:val="001319D5"/>
    <w:rsid w:val="00131E98"/>
    <w:rsid w:val="00132803"/>
    <w:rsid w:val="001346FB"/>
    <w:rsid w:val="001354F1"/>
    <w:rsid w:val="00136BF4"/>
    <w:rsid w:val="00136D87"/>
    <w:rsid w:val="00140524"/>
    <w:rsid w:val="001406B2"/>
    <w:rsid w:val="001408F6"/>
    <w:rsid w:val="00140F54"/>
    <w:rsid w:val="001411B9"/>
    <w:rsid w:val="001413F6"/>
    <w:rsid w:val="00143018"/>
    <w:rsid w:val="00143DB9"/>
    <w:rsid w:val="00144B13"/>
    <w:rsid w:val="00145986"/>
    <w:rsid w:val="001459B5"/>
    <w:rsid w:val="001459F3"/>
    <w:rsid w:val="00145EFC"/>
    <w:rsid w:val="00146073"/>
    <w:rsid w:val="00147086"/>
    <w:rsid w:val="00147778"/>
    <w:rsid w:val="00147A06"/>
    <w:rsid w:val="00150297"/>
    <w:rsid w:val="0015038C"/>
    <w:rsid w:val="0015132F"/>
    <w:rsid w:val="001519B6"/>
    <w:rsid w:val="0015320A"/>
    <w:rsid w:val="001532AB"/>
    <w:rsid w:val="00153ED6"/>
    <w:rsid w:val="001540FC"/>
    <w:rsid w:val="00154577"/>
    <w:rsid w:val="00154E89"/>
    <w:rsid w:val="001556EF"/>
    <w:rsid w:val="00157090"/>
    <w:rsid w:val="00157818"/>
    <w:rsid w:val="00157D95"/>
    <w:rsid w:val="00157F0A"/>
    <w:rsid w:val="001601CD"/>
    <w:rsid w:val="001604EB"/>
    <w:rsid w:val="001614B0"/>
    <w:rsid w:val="0016155B"/>
    <w:rsid w:val="00162381"/>
    <w:rsid w:val="0016524F"/>
    <w:rsid w:val="00165D3D"/>
    <w:rsid w:val="00165E41"/>
    <w:rsid w:val="0016655B"/>
    <w:rsid w:val="00166BAC"/>
    <w:rsid w:val="001672C4"/>
    <w:rsid w:val="0017076B"/>
    <w:rsid w:val="00173116"/>
    <w:rsid w:val="00174B47"/>
    <w:rsid w:val="00174B8F"/>
    <w:rsid w:val="00176927"/>
    <w:rsid w:val="00176AA3"/>
    <w:rsid w:val="00177F5B"/>
    <w:rsid w:val="00181B9F"/>
    <w:rsid w:val="00181BE9"/>
    <w:rsid w:val="0018461C"/>
    <w:rsid w:val="00185953"/>
    <w:rsid w:val="00185E4E"/>
    <w:rsid w:val="001860B3"/>
    <w:rsid w:val="0018611C"/>
    <w:rsid w:val="00190FAE"/>
    <w:rsid w:val="00191DC0"/>
    <w:rsid w:val="00193B63"/>
    <w:rsid w:val="00195F2C"/>
    <w:rsid w:val="001A0357"/>
    <w:rsid w:val="001A0A09"/>
    <w:rsid w:val="001A21EF"/>
    <w:rsid w:val="001A4A14"/>
    <w:rsid w:val="001A52E9"/>
    <w:rsid w:val="001A7BE8"/>
    <w:rsid w:val="001A7E2C"/>
    <w:rsid w:val="001B0428"/>
    <w:rsid w:val="001B0D0F"/>
    <w:rsid w:val="001B1B62"/>
    <w:rsid w:val="001B262A"/>
    <w:rsid w:val="001B387D"/>
    <w:rsid w:val="001B3A37"/>
    <w:rsid w:val="001B4063"/>
    <w:rsid w:val="001B4DDE"/>
    <w:rsid w:val="001B514E"/>
    <w:rsid w:val="001B575D"/>
    <w:rsid w:val="001B59E0"/>
    <w:rsid w:val="001B6910"/>
    <w:rsid w:val="001C00C9"/>
    <w:rsid w:val="001C1B65"/>
    <w:rsid w:val="001C2F2B"/>
    <w:rsid w:val="001C3A65"/>
    <w:rsid w:val="001C54DE"/>
    <w:rsid w:val="001C5764"/>
    <w:rsid w:val="001C5DE6"/>
    <w:rsid w:val="001C7046"/>
    <w:rsid w:val="001D0022"/>
    <w:rsid w:val="001D18A2"/>
    <w:rsid w:val="001D4561"/>
    <w:rsid w:val="001D5565"/>
    <w:rsid w:val="001D5D7E"/>
    <w:rsid w:val="001D6380"/>
    <w:rsid w:val="001D6C10"/>
    <w:rsid w:val="001D70D5"/>
    <w:rsid w:val="001D7480"/>
    <w:rsid w:val="001D7E5B"/>
    <w:rsid w:val="001E0C19"/>
    <w:rsid w:val="001E0D4D"/>
    <w:rsid w:val="001E1692"/>
    <w:rsid w:val="001E1CDB"/>
    <w:rsid w:val="001E223E"/>
    <w:rsid w:val="001E29BF"/>
    <w:rsid w:val="001E36C2"/>
    <w:rsid w:val="001E491F"/>
    <w:rsid w:val="001E57CA"/>
    <w:rsid w:val="001E5CE9"/>
    <w:rsid w:val="001E6254"/>
    <w:rsid w:val="001E7E59"/>
    <w:rsid w:val="001F0C51"/>
    <w:rsid w:val="001F12B8"/>
    <w:rsid w:val="001F3BAF"/>
    <w:rsid w:val="001F4170"/>
    <w:rsid w:val="001F4477"/>
    <w:rsid w:val="001F4A2D"/>
    <w:rsid w:val="001F50A1"/>
    <w:rsid w:val="001F50E5"/>
    <w:rsid w:val="001F54C7"/>
    <w:rsid w:val="001F5639"/>
    <w:rsid w:val="001F5683"/>
    <w:rsid w:val="001F6166"/>
    <w:rsid w:val="001F6BBD"/>
    <w:rsid w:val="001F6DB5"/>
    <w:rsid w:val="001F6EB7"/>
    <w:rsid w:val="001F6F80"/>
    <w:rsid w:val="001F7257"/>
    <w:rsid w:val="001F75A6"/>
    <w:rsid w:val="001F76B9"/>
    <w:rsid w:val="00200397"/>
    <w:rsid w:val="00201226"/>
    <w:rsid w:val="002026A2"/>
    <w:rsid w:val="00202A53"/>
    <w:rsid w:val="00203743"/>
    <w:rsid w:val="002037F4"/>
    <w:rsid w:val="00204216"/>
    <w:rsid w:val="0020444E"/>
    <w:rsid w:val="00204B59"/>
    <w:rsid w:val="0020656D"/>
    <w:rsid w:val="002070DB"/>
    <w:rsid w:val="00207A46"/>
    <w:rsid w:val="00207F0F"/>
    <w:rsid w:val="0021015D"/>
    <w:rsid w:val="00210332"/>
    <w:rsid w:val="00210505"/>
    <w:rsid w:val="0021080C"/>
    <w:rsid w:val="00211749"/>
    <w:rsid w:val="00213213"/>
    <w:rsid w:val="00214781"/>
    <w:rsid w:val="00214D6F"/>
    <w:rsid w:val="00215AF2"/>
    <w:rsid w:val="00217A9F"/>
    <w:rsid w:val="0022014F"/>
    <w:rsid w:val="00220790"/>
    <w:rsid w:val="0022094C"/>
    <w:rsid w:val="00220AA8"/>
    <w:rsid w:val="00222AE1"/>
    <w:rsid w:val="00222BBD"/>
    <w:rsid w:val="002234B2"/>
    <w:rsid w:val="00223D26"/>
    <w:rsid w:val="002252A2"/>
    <w:rsid w:val="0022753E"/>
    <w:rsid w:val="00227E23"/>
    <w:rsid w:val="00230C53"/>
    <w:rsid w:val="00230EB1"/>
    <w:rsid w:val="002317EF"/>
    <w:rsid w:val="00232079"/>
    <w:rsid w:val="00232354"/>
    <w:rsid w:val="00232D79"/>
    <w:rsid w:val="002334C2"/>
    <w:rsid w:val="00233C35"/>
    <w:rsid w:val="00235B36"/>
    <w:rsid w:val="00235C63"/>
    <w:rsid w:val="00235D4D"/>
    <w:rsid w:val="00236F30"/>
    <w:rsid w:val="00241E9D"/>
    <w:rsid w:val="0024201D"/>
    <w:rsid w:val="00242793"/>
    <w:rsid w:val="0024379B"/>
    <w:rsid w:val="00243BC7"/>
    <w:rsid w:val="0024407A"/>
    <w:rsid w:val="00244313"/>
    <w:rsid w:val="00245454"/>
    <w:rsid w:val="00247054"/>
    <w:rsid w:val="002508B7"/>
    <w:rsid w:val="00251760"/>
    <w:rsid w:val="0025228C"/>
    <w:rsid w:val="002529A2"/>
    <w:rsid w:val="00252B54"/>
    <w:rsid w:val="00252CC9"/>
    <w:rsid w:val="00253AC2"/>
    <w:rsid w:val="002560BC"/>
    <w:rsid w:val="00256FE2"/>
    <w:rsid w:val="00257560"/>
    <w:rsid w:val="00260E62"/>
    <w:rsid w:val="00261ECB"/>
    <w:rsid w:val="00264B46"/>
    <w:rsid w:val="002709D2"/>
    <w:rsid w:val="0027124D"/>
    <w:rsid w:val="00271371"/>
    <w:rsid w:val="00271B0E"/>
    <w:rsid w:val="00271C90"/>
    <w:rsid w:val="0027246F"/>
    <w:rsid w:val="0027268E"/>
    <w:rsid w:val="002739EA"/>
    <w:rsid w:val="00274D32"/>
    <w:rsid w:val="00274D52"/>
    <w:rsid w:val="00274F74"/>
    <w:rsid w:val="002759CD"/>
    <w:rsid w:val="00283F20"/>
    <w:rsid w:val="00284154"/>
    <w:rsid w:val="00286ECE"/>
    <w:rsid w:val="00287347"/>
    <w:rsid w:val="00290EF9"/>
    <w:rsid w:val="00291F8C"/>
    <w:rsid w:val="00293F68"/>
    <w:rsid w:val="0029438A"/>
    <w:rsid w:val="0029470C"/>
    <w:rsid w:val="00295E0E"/>
    <w:rsid w:val="00295FC1"/>
    <w:rsid w:val="00295FE5"/>
    <w:rsid w:val="00296D3C"/>
    <w:rsid w:val="002A0C6B"/>
    <w:rsid w:val="002A0CA1"/>
    <w:rsid w:val="002A0D49"/>
    <w:rsid w:val="002A0F80"/>
    <w:rsid w:val="002A10C6"/>
    <w:rsid w:val="002A19E5"/>
    <w:rsid w:val="002A2B83"/>
    <w:rsid w:val="002A2F64"/>
    <w:rsid w:val="002A3121"/>
    <w:rsid w:val="002A3ADF"/>
    <w:rsid w:val="002A4290"/>
    <w:rsid w:val="002A4BB5"/>
    <w:rsid w:val="002A50AA"/>
    <w:rsid w:val="002A5BFE"/>
    <w:rsid w:val="002A6385"/>
    <w:rsid w:val="002B0980"/>
    <w:rsid w:val="002B1485"/>
    <w:rsid w:val="002B15E9"/>
    <w:rsid w:val="002B289E"/>
    <w:rsid w:val="002B2CE6"/>
    <w:rsid w:val="002B423B"/>
    <w:rsid w:val="002B4679"/>
    <w:rsid w:val="002B5724"/>
    <w:rsid w:val="002B6F65"/>
    <w:rsid w:val="002B7162"/>
    <w:rsid w:val="002B774A"/>
    <w:rsid w:val="002B7E32"/>
    <w:rsid w:val="002C0A8B"/>
    <w:rsid w:val="002C0F5D"/>
    <w:rsid w:val="002C16A1"/>
    <w:rsid w:val="002C270F"/>
    <w:rsid w:val="002C29A6"/>
    <w:rsid w:val="002C338D"/>
    <w:rsid w:val="002C4B8B"/>
    <w:rsid w:val="002C6512"/>
    <w:rsid w:val="002C7569"/>
    <w:rsid w:val="002C7703"/>
    <w:rsid w:val="002D0F63"/>
    <w:rsid w:val="002D0FA0"/>
    <w:rsid w:val="002D0FB0"/>
    <w:rsid w:val="002D1FA7"/>
    <w:rsid w:val="002D3CCE"/>
    <w:rsid w:val="002D4BC0"/>
    <w:rsid w:val="002D54EE"/>
    <w:rsid w:val="002D5B7E"/>
    <w:rsid w:val="002D6BF4"/>
    <w:rsid w:val="002D73AA"/>
    <w:rsid w:val="002E05E4"/>
    <w:rsid w:val="002E1405"/>
    <w:rsid w:val="002E1C72"/>
    <w:rsid w:val="002E2F49"/>
    <w:rsid w:val="002E2FCD"/>
    <w:rsid w:val="002E31EC"/>
    <w:rsid w:val="002E3251"/>
    <w:rsid w:val="002E61BE"/>
    <w:rsid w:val="002E63D1"/>
    <w:rsid w:val="002E6515"/>
    <w:rsid w:val="002E7B41"/>
    <w:rsid w:val="002F21D2"/>
    <w:rsid w:val="002F39C4"/>
    <w:rsid w:val="002F3C8F"/>
    <w:rsid w:val="002F5095"/>
    <w:rsid w:val="002F509B"/>
    <w:rsid w:val="002F59BE"/>
    <w:rsid w:val="002F6DB9"/>
    <w:rsid w:val="002F7070"/>
    <w:rsid w:val="003025F0"/>
    <w:rsid w:val="003029B8"/>
    <w:rsid w:val="00302B8A"/>
    <w:rsid w:val="00303D43"/>
    <w:rsid w:val="00304296"/>
    <w:rsid w:val="003049EB"/>
    <w:rsid w:val="00305192"/>
    <w:rsid w:val="00306644"/>
    <w:rsid w:val="003072BB"/>
    <w:rsid w:val="00313083"/>
    <w:rsid w:val="003130A3"/>
    <w:rsid w:val="003139E2"/>
    <w:rsid w:val="00314279"/>
    <w:rsid w:val="003149E8"/>
    <w:rsid w:val="003155CD"/>
    <w:rsid w:val="0031654D"/>
    <w:rsid w:val="003170A1"/>
    <w:rsid w:val="00317FD7"/>
    <w:rsid w:val="00317FDF"/>
    <w:rsid w:val="003207B7"/>
    <w:rsid w:val="00320A95"/>
    <w:rsid w:val="0032110D"/>
    <w:rsid w:val="00322140"/>
    <w:rsid w:val="0032230A"/>
    <w:rsid w:val="003224A9"/>
    <w:rsid w:val="00322EE3"/>
    <w:rsid w:val="00323271"/>
    <w:rsid w:val="003248AF"/>
    <w:rsid w:val="00324ECD"/>
    <w:rsid w:val="0032658C"/>
    <w:rsid w:val="00326CF0"/>
    <w:rsid w:val="00331349"/>
    <w:rsid w:val="00331F62"/>
    <w:rsid w:val="00332A73"/>
    <w:rsid w:val="00333C87"/>
    <w:rsid w:val="00333EEF"/>
    <w:rsid w:val="00335CA7"/>
    <w:rsid w:val="0033605B"/>
    <w:rsid w:val="003363ED"/>
    <w:rsid w:val="00336806"/>
    <w:rsid w:val="00336F57"/>
    <w:rsid w:val="00341EE8"/>
    <w:rsid w:val="00342226"/>
    <w:rsid w:val="0034267B"/>
    <w:rsid w:val="00342CC5"/>
    <w:rsid w:val="0034454C"/>
    <w:rsid w:val="00345B00"/>
    <w:rsid w:val="00345C8C"/>
    <w:rsid w:val="00345E8C"/>
    <w:rsid w:val="0034657C"/>
    <w:rsid w:val="00346AD5"/>
    <w:rsid w:val="00347B6B"/>
    <w:rsid w:val="00350A75"/>
    <w:rsid w:val="003518AC"/>
    <w:rsid w:val="00353294"/>
    <w:rsid w:val="003566A7"/>
    <w:rsid w:val="00356F92"/>
    <w:rsid w:val="00360972"/>
    <w:rsid w:val="00361018"/>
    <w:rsid w:val="00361557"/>
    <w:rsid w:val="003615C1"/>
    <w:rsid w:val="00362C22"/>
    <w:rsid w:val="00362D43"/>
    <w:rsid w:val="00363473"/>
    <w:rsid w:val="0036353A"/>
    <w:rsid w:val="00367260"/>
    <w:rsid w:val="00367851"/>
    <w:rsid w:val="00370742"/>
    <w:rsid w:val="00370BE0"/>
    <w:rsid w:val="00371039"/>
    <w:rsid w:val="0037169E"/>
    <w:rsid w:val="00376658"/>
    <w:rsid w:val="003775A8"/>
    <w:rsid w:val="00381274"/>
    <w:rsid w:val="003825D3"/>
    <w:rsid w:val="00382723"/>
    <w:rsid w:val="00382CF4"/>
    <w:rsid w:val="0038333D"/>
    <w:rsid w:val="00383774"/>
    <w:rsid w:val="0038431E"/>
    <w:rsid w:val="00385C56"/>
    <w:rsid w:val="0038772D"/>
    <w:rsid w:val="00390C0E"/>
    <w:rsid w:val="003917AB"/>
    <w:rsid w:val="00393714"/>
    <w:rsid w:val="00393F95"/>
    <w:rsid w:val="003947E6"/>
    <w:rsid w:val="003958BD"/>
    <w:rsid w:val="003959B5"/>
    <w:rsid w:val="003965BF"/>
    <w:rsid w:val="003A04D1"/>
    <w:rsid w:val="003A07D3"/>
    <w:rsid w:val="003A09BB"/>
    <w:rsid w:val="003A20DB"/>
    <w:rsid w:val="003A2E05"/>
    <w:rsid w:val="003A3157"/>
    <w:rsid w:val="003A3803"/>
    <w:rsid w:val="003A3C36"/>
    <w:rsid w:val="003A5944"/>
    <w:rsid w:val="003A5DD0"/>
    <w:rsid w:val="003A6719"/>
    <w:rsid w:val="003A6A2B"/>
    <w:rsid w:val="003A7217"/>
    <w:rsid w:val="003A7E19"/>
    <w:rsid w:val="003B02A6"/>
    <w:rsid w:val="003B1197"/>
    <w:rsid w:val="003B3C1D"/>
    <w:rsid w:val="003B522B"/>
    <w:rsid w:val="003B551E"/>
    <w:rsid w:val="003B7BFD"/>
    <w:rsid w:val="003B7D23"/>
    <w:rsid w:val="003B7F97"/>
    <w:rsid w:val="003C0172"/>
    <w:rsid w:val="003C03D8"/>
    <w:rsid w:val="003C08F7"/>
    <w:rsid w:val="003C0A37"/>
    <w:rsid w:val="003C29B7"/>
    <w:rsid w:val="003C2FFE"/>
    <w:rsid w:val="003C54A2"/>
    <w:rsid w:val="003D0998"/>
    <w:rsid w:val="003D1E42"/>
    <w:rsid w:val="003D253A"/>
    <w:rsid w:val="003D2C96"/>
    <w:rsid w:val="003D319C"/>
    <w:rsid w:val="003D3D18"/>
    <w:rsid w:val="003D4F26"/>
    <w:rsid w:val="003D51E7"/>
    <w:rsid w:val="003D5BF5"/>
    <w:rsid w:val="003D746D"/>
    <w:rsid w:val="003D7594"/>
    <w:rsid w:val="003D7DF2"/>
    <w:rsid w:val="003E004F"/>
    <w:rsid w:val="003E0D84"/>
    <w:rsid w:val="003E31EE"/>
    <w:rsid w:val="003E37A0"/>
    <w:rsid w:val="003E3D0B"/>
    <w:rsid w:val="003E5D4C"/>
    <w:rsid w:val="003F17FD"/>
    <w:rsid w:val="003F3ECC"/>
    <w:rsid w:val="003F4F8E"/>
    <w:rsid w:val="003F5709"/>
    <w:rsid w:val="003F600B"/>
    <w:rsid w:val="003F699E"/>
    <w:rsid w:val="0040010D"/>
    <w:rsid w:val="0040099A"/>
    <w:rsid w:val="004013B2"/>
    <w:rsid w:val="00401871"/>
    <w:rsid w:val="00401BC8"/>
    <w:rsid w:val="0040242A"/>
    <w:rsid w:val="004060F3"/>
    <w:rsid w:val="00406FA3"/>
    <w:rsid w:val="004074EB"/>
    <w:rsid w:val="00407BE4"/>
    <w:rsid w:val="00411E92"/>
    <w:rsid w:val="00412694"/>
    <w:rsid w:val="004126F0"/>
    <w:rsid w:val="00412EE9"/>
    <w:rsid w:val="00415792"/>
    <w:rsid w:val="004170BA"/>
    <w:rsid w:val="004170CB"/>
    <w:rsid w:val="0042049A"/>
    <w:rsid w:val="004204D7"/>
    <w:rsid w:val="004208C2"/>
    <w:rsid w:val="00421B72"/>
    <w:rsid w:val="004222AD"/>
    <w:rsid w:val="00424823"/>
    <w:rsid w:val="00424FAF"/>
    <w:rsid w:val="00426869"/>
    <w:rsid w:val="004271B8"/>
    <w:rsid w:val="00431CAB"/>
    <w:rsid w:val="00432B8A"/>
    <w:rsid w:val="004335C9"/>
    <w:rsid w:val="00434543"/>
    <w:rsid w:val="00434944"/>
    <w:rsid w:val="00435046"/>
    <w:rsid w:val="0043592E"/>
    <w:rsid w:val="00436B19"/>
    <w:rsid w:val="00436EE7"/>
    <w:rsid w:val="00440BFA"/>
    <w:rsid w:val="00442EBE"/>
    <w:rsid w:val="004441DC"/>
    <w:rsid w:val="004456F6"/>
    <w:rsid w:val="00446208"/>
    <w:rsid w:val="00446933"/>
    <w:rsid w:val="00446CB9"/>
    <w:rsid w:val="00446E5B"/>
    <w:rsid w:val="004473D0"/>
    <w:rsid w:val="00447F5E"/>
    <w:rsid w:val="00451A15"/>
    <w:rsid w:val="00454C4A"/>
    <w:rsid w:val="00454ED0"/>
    <w:rsid w:val="00455586"/>
    <w:rsid w:val="00455664"/>
    <w:rsid w:val="00456B8E"/>
    <w:rsid w:val="00456CB0"/>
    <w:rsid w:val="00456DDE"/>
    <w:rsid w:val="0046010D"/>
    <w:rsid w:val="00460815"/>
    <w:rsid w:val="00461222"/>
    <w:rsid w:val="00461EF9"/>
    <w:rsid w:val="00462BFD"/>
    <w:rsid w:val="00470622"/>
    <w:rsid w:val="00471E92"/>
    <w:rsid w:val="0047259D"/>
    <w:rsid w:val="00472FAE"/>
    <w:rsid w:val="00473551"/>
    <w:rsid w:val="00473D74"/>
    <w:rsid w:val="004749CD"/>
    <w:rsid w:val="0047536F"/>
    <w:rsid w:val="00476ABA"/>
    <w:rsid w:val="00476FC1"/>
    <w:rsid w:val="00477EA7"/>
    <w:rsid w:val="00477F57"/>
    <w:rsid w:val="00480B2C"/>
    <w:rsid w:val="004817C5"/>
    <w:rsid w:val="0048184C"/>
    <w:rsid w:val="00481BD9"/>
    <w:rsid w:val="004823A8"/>
    <w:rsid w:val="004832BB"/>
    <w:rsid w:val="00483CD6"/>
    <w:rsid w:val="00484002"/>
    <w:rsid w:val="00484B6B"/>
    <w:rsid w:val="00484E38"/>
    <w:rsid w:val="00485209"/>
    <w:rsid w:val="004856F6"/>
    <w:rsid w:val="00486B9D"/>
    <w:rsid w:val="004872B4"/>
    <w:rsid w:val="00487708"/>
    <w:rsid w:val="00487730"/>
    <w:rsid w:val="00491F3C"/>
    <w:rsid w:val="00492660"/>
    <w:rsid w:val="00492C67"/>
    <w:rsid w:val="004939DD"/>
    <w:rsid w:val="00494189"/>
    <w:rsid w:val="00494881"/>
    <w:rsid w:val="00494ECF"/>
    <w:rsid w:val="00494EE2"/>
    <w:rsid w:val="00496C83"/>
    <w:rsid w:val="00497401"/>
    <w:rsid w:val="004A38A9"/>
    <w:rsid w:val="004A4B5C"/>
    <w:rsid w:val="004A51D1"/>
    <w:rsid w:val="004A5B2B"/>
    <w:rsid w:val="004A61B0"/>
    <w:rsid w:val="004A78D7"/>
    <w:rsid w:val="004B0EBE"/>
    <w:rsid w:val="004B1417"/>
    <w:rsid w:val="004B18A8"/>
    <w:rsid w:val="004B2E57"/>
    <w:rsid w:val="004B4609"/>
    <w:rsid w:val="004B54EE"/>
    <w:rsid w:val="004B60CF"/>
    <w:rsid w:val="004C1213"/>
    <w:rsid w:val="004C19FE"/>
    <w:rsid w:val="004C5878"/>
    <w:rsid w:val="004C5B96"/>
    <w:rsid w:val="004C6979"/>
    <w:rsid w:val="004C7541"/>
    <w:rsid w:val="004C7A04"/>
    <w:rsid w:val="004D19DF"/>
    <w:rsid w:val="004D23E5"/>
    <w:rsid w:val="004D2CDF"/>
    <w:rsid w:val="004D3003"/>
    <w:rsid w:val="004D3285"/>
    <w:rsid w:val="004D4D1E"/>
    <w:rsid w:val="004D7350"/>
    <w:rsid w:val="004D7AF7"/>
    <w:rsid w:val="004D7BF2"/>
    <w:rsid w:val="004E2237"/>
    <w:rsid w:val="004E6431"/>
    <w:rsid w:val="004E796E"/>
    <w:rsid w:val="004F0256"/>
    <w:rsid w:val="004F0514"/>
    <w:rsid w:val="004F0819"/>
    <w:rsid w:val="004F09D3"/>
    <w:rsid w:val="004F22EB"/>
    <w:rsid w:val="004F25FF"/>
    <w:rsid w:val="004F4669"/>
    <w:rsid w:val="004F4EEF"/>
    <w:rsid w:val="004F52A8"/>
    <w:rsid w:val="004F5662"/>
    <w:rsid w:val="00500CA8"/>
    <w:rsid w:val="005011B3"/>
    <w:rsid w:val="00501E1E"/>
    <w:rsid w:val="005024D0"/>
    <w:rsid w:val="0050273A"/>
    <w:rsid w:val="005032FE"/>
    <w:rsid w:val="00507ECF"/>
    <w:rsid w:val="00511736"/>
    <w:rsid w:val="00512FB8"/>
    <w:rsid w:val="00513303"/>
    <w:rsid w:val="00513B39"/>
    <w:rsid w:val="00514169"/>
    <w:rsid w:val="005147B4"/>
    <w:rsid w:val="00514B34"/>
    <w:rsid w:val="00515497"/>
    <w:rsid w:val="005156A0"/>
    <w:rsid w:val="00516BAC"/>
    <w:rsid w:val="005208E7"/>
    <w:rsid w:val="00521209"/>
    <w:rsid w:val="005213D3"/>
    <w:rsid w:val="00521485"/>
    <w:rsid w:val="00522163"/>
    <w:rsid w:val="005247A7"/>
    <w:rsid w:val="00524859"/>
    <w:rsid w:val="0052599F"/>
    <w:rsid w:val="005264DA"/>
    <w:rsid w:val="00527D63"/>
    <w:rsid w:val="00530B81"/>
    <w:rsid w:val="00531661"/>
    <w:rsid w:val="0053207C"/>
    <w:rsid w:val="00532164"/>
    <w:rsid w:val="005336D6"/>
    <w:rsid w:val="005339BD"/>
    <w:rsid w:val="00534BFA"/>
    <w:rsid w:val="005351FB"/>
    <w:rsid w:val="0053537A"/>
    <w:rsid w:val="00535463"/>
    <w:rsid w:val="00535658"/>
    <w:rsid w:val="005358D8"/>
    <w:rsid w:val="00535FB4"/>
    <w:rsid w:val="0053617C"/>
    <w:rsid w:val="005361A5"/>
    <w:rsid w:val="0053695F"/>
    <w:rsid w:val="00536ECD"/>
    <w:rsid w:val="00537F39"/>
    <w:rsid w:val="0054054E"/>
    <w:rsid w:val="00540A24"/>
    <w:rsid w:val="0054102D"/>
    <w:rsid w:val="00541AB5"/>
    <w:rsid w:val="005423DC"/>
    <w:rsid w:val="00542BEA"/>
    <w:rsid w:val="0054384C"/>
    <w:rsid w:val="005447FD"/>
    <w:rsid w:val="005475AE"/>
    <w:rsid w:val="00550C0F"/>
    <w:rsid w:val="00551322"/>
    <w:rsid w:val="00552C74"/>
    <w:rsid w:val="00554438"/>
    <w:rsid w:val="00554C51"/>
    <w:rsid w:val="00555C2B"/>
    <w:rsid w:val="00556C11"/>
    <w:rsid w:val="00557831"/>
    <w:rsid w:val="00557C3B"/>
    <w:rsid w:val="005607EA"/>
    <w:rsid w:val="00561E15"/>
    <w:rsid w:val="005621E7"/>
    <w:rsid w:val="00563373"/>
    <w:rsid w:val="00563423"/>
    <w:rsid w:val="00564C07"/>
    <w:rsid w:val="005650C3"/>
    <w:rsid w:val="005660E7"/>
    <w:rsid w:val="005665ED"/>
    <w:rsid w:val="00566714"/>
    <w:rsid w:val="00570445"/>
    <w:rsid w:val="00570E0E"/>
    <w:rsid w:val="0057253F"/>
    <w:rsid w:val="005727AD"/>
    <w:rsid w:val="005742AD"/>
    <w:rsid w:val="005747F9"/>
    <w:rsid w:val="00574B0C"/>
    <w:rsid w:val="00574B18"/>
    <w:rsid w:val="00576726"/>
    <w:rsid w:val="00577DA6"/>
    <w:rsid w:val="005801F4"/>
    <w:rsid w:val="00580351"/>
    <w:rsid w:val="00580E35"/>
    <w:rsid w:val="005818FC"/>
    <w:rsid w:val="00582107"/>
    <w:rsid w:val="00583558"/>
    <w:rsid w:val="0058413D"/>
    <w:rsid w:val="00584168"/>
    <w:rsid w:val="00584A48"/>
    <w:rsid w:val="00585178"/>
    <w:rsid w:val="005854B3"/>
    <w:rsid w:val="0059043A"/>
    <w:rsid w:val="00590553"/>
    <w:rsid w:val="00590598"/>
    <w:rsid w:val="0059094A"/>
    <w:rsid w:val="00591BC4"/>
    <w:rsid w:val="00591E5B"/>
    <w:rsid w:val="00592074"/>
    <w:rsid w:val="00592229"/>
    <w:rsid w:val="00593DBA"/>
    <w:rsid w:val="005950C7"/>
    <w:rsid w:val="0059583D"/>
    <w:rsid w:val="005967C3"/>
    <w:rsid w:val="005970A3"/>
    <w:rsid w:val="005976CE"/>
    <w:rsid w:val="00597EC5"/>
    <w:rsid w:val="005A05E7"/>
    <w:rsid w:val="005A0BA3"/>
    <w:rsid w:val="005A29B7"/>
    <w:rsid w:val="005A2FF4"/>
    <w:rsid w:val="005A3494"/>
    <w:rsid w:val="005A39DA"/>
    <w:rsid w:val="005A42D8"/>
    <w:rsid w:val="005A4F8A"/>
    <w:rsid w:val="005A5220"/>
    <w:rsid w:val="005A5F8C"/>
    <w:rsid w:val="005A6D9D"/>
    <w:rsid w:val="005A75B0"/>
    <w:rsid w:val="005B2450"/>
    <w:rsid w:val="005B3572"/>
    <w:rsid w:val="005B5AAF"/>
    <w:rsid w:val="005C0C71"/>
    <w:rsid w:val="005C23D6"/>
    <w:rsid w:val="005C2D9E"/>
    <w:rsid w:val="005C319F"/>
    <w:rsid w:val="005C3A4B"/>
    <w:rsid w:val="005C3D97"/>
    <w:rsid w:val="005C5F96"/>
    <w:rsid w:val="005C6561"/>
    <w:rsid w:val="005C6904"/>
    <w:rsid w:val="005C7919"/>
    <w:rsid w:val="005C7D59"/>
    <w:rsid w:val="005D0C1A"/>
    <w:rsid w:val="005D0F7D"/>
    <w:rsid w:val="005D2293"/>
    <w:rsid w:val="005D3C6C"/>
    <w:rsid w:val="005D3E40"/>
    <w:rsid w:val="005D3EFE"/>
    <w:rsid w:val="005D458D"/>
    <w:rsid w:val="005D52E1"/>
    <w:rsid w:val="005D6027"/>
    <w:rsid w:val="005D6449"/>
    <w:rsid w:val="005D71B5"/>
    <w:rsid w:val="005D7F1F"/>
    <w:rsid w:val="005E05F3"/>
    <w:rsid w:val="005E0BA4"/>
    <w:rsid w:val="005E2AB7"/>
    <w:rsid w:val="005E2BB6"/>
    <w:rsid w:val="005E2D02"/>
    <w:rsid w:val="005E2E9A"/>
    <w:rsid w:val="005E359D"/>
    <w:rsid w:val="005E5C64"/>
    <w:rsid w:val="005E75AA"/>
    <w:rsid w:val="005E7AB0"/>
    <w:rsid w:val="005E7AFE"/>
    <w:rsid w:val="005F1689"/>
    <w:rsid w:val="005F1DE2"/>
    <w:rsid w:val="005F55EA"/>
    <w:rsid w:val="005F5651"/>
    <w:rsid w:val="005F5CB1"/>
    <w:rsid w:val="005F5CDF"/>
    <w:rsid w:val="005F65C6"/>
    <w:rsid w:val="005F774A"/>
    <w:rsid w:val="00602A3E"/>
    <w:rsid w:val="00602F1F"/>
    <w:rsid w:val="0060664C"/>
    <w:rsid w:val="00610CD1"/>
    <w:rsid w:val="00610F83"/>
    <w:rsid w:val="0061168B"/>
    <w:rsid w:val="006129B0"/>
    <w:rsid w:val="00613020"/>
    <w:rsid w:val="0061439E"/>
    <w:rsid w:val="00614504"/>
    <w:rsid w:val="006147B0"/>
    <w:rsid w:val="0061524F"/>
    <w:rsid w:val="006159F2"/>
    <w:rsid w:val="006166FF"/>
    <w:rsid w:val="006168B4"/>
    <w:rsid w:val="006173F5"/>
    <w:rsid w:val="00620A69"/>
    <w:rsid w:val="00620C51"/>
    <w:rsid w:val="00621B35"/>
    <w:rsid w:val="00624BB1"/>
    <w:rsid w:val="0062619F"/>
    <w:rsid w:val="0062645A"/>
    <w:rsid w:val="006313EF"/>
    <w:rsid w:val="00631B1C"/>
    <w:rsid w:val="00633AA6"/>
    <w:rsid w:val="00636EA4"/>
    <w:rsid w:val="00637502"/>
    <w:rsid w:val="0064016F"/>
    <w:rsid w:val="006406C0"/>
    <w:rsid w:val="00641416"/>
    <w:rsid w:val="00641889"/>
    <w:rsid w:val="006430E5"/>
    <w:rsid w:val="0064417C"/>
    <w:rsid w:val="00644ED6"/>
    <w:rsid w:val="00644FA7"/>
    <w:rsid w:val="0064543F"/>
    <w:rsid w:val="0064672E"/>
    <w:rsid w:val="00647D0F"/>
    <w:rsid w:val="00650B8F"/>
    <w:rsid w:val="00651A63"/>
    <w:rsid w:val="00651E28"/>
    <w:rsid w:val="00655577"/>
    <w:rsid w:val="00655E4D"/>
    <w:rsid w:val="00656F97"/>
    <w:rsid w:val="006574D2"/>
    <w:rsid w:val="00660729"/>
    <w:rsid w:val="00660948"/>
    <w:rsid w:val="006614AD"/>
    <w:rsid w:val="00662772"/>
    <w:rsid w:val="00663719"/>
    <w:rsid w:val="00663E1F"/>
    <w:rsid w:val="00664E27"/>
    <w:rsid w:val="00664F00"/>
    <w:rsid w:val="006662B6"/>
    <w:rsid w:val="00667CB5"/>
    <w:rsid w:val="00667F90"/>
    <w:rsid w:val="00670159"/>
    <w:rsid w:val="00670FEC"/>
    <w:rsid w:val="00676C87"/>
    <w:rsid w:val="006803E1"/>
    <w:rsid w:val="006814DF"/>
    <w:rsid w:val="006835D0"/>
    <w:rsid w:val="00683689"/>
    <w:rsid w:val="00686BF6"/>
    <w:rsid w:val="00687F5E"/>
    <w:rsid w:val="006906DC"/>
    <w:rsid w:val="0069460B"/>
    <w:rsid w:val="00695007"/>
    <w:rsid w:val="006975B6"/>
    <w:rsid w:val="006A1905"/>
    <w:rsid w:val="006A25E6"/>
    <w:rsid w:val="006A37F9"/>
    <w:rsid w:val="006A49C6"/>
    <w:rsid w:val="006A4F2A"/>
    <w:rsid w:val="006A506A"/>
    <w:rsid w:val="006A51BE"/>
    <w:rsid w:val="006A6AEF"/>
    <w:rsid w:val="006A73D9"/>
    <w:rsid w:val="006A7504"/>
    <w:rsid w:val="006A7645"/>
    <w:rsid w:val="006A7823"/>
    <w:rsid w:val="006A7824"/>
    <w:rsid w:val="006A7EA7"/>
    <w:rsid w:val="006A7EF3"/>
    <w:rsid w:val="006B00E5"/>
    <w:rsid w:val="006B0D68"/>
    <w:rsid w:val="006B0E28"/>
    <w:rsid w:val="006B3923"/>
    <w:rsid w:val="006B51A8"/>
    <w:rsid w:val="006B5B6C"/>
    <w:rsid w:val="006B7191"/>
    <w:rsid w:val="006B7200"/>
    <w:rsid w:val="006C0ED9"/>
    <w:rsid w:val="006C1A8A"/>
    <w:rsid w:val="006C26BB"/>
    <w:rsid w:val="006C2DCE"/>
    <w:rsid w:val="006C41A2"/>
    <w:rsid w:val="006C69B8"/>
    <w:rsid w:val="006C6E09"/>
    <w:rsid w:val="006C7EB9"/>
    <w:rsid w:val="006D0060"/>
    <w:rsid w:val="006D01EA"/>
    <w:rsid w:val="006D0AD0"/>
    <w:rsid w:val="006D0F23"/>
    <w:rsid w:val="006D1D15"/>
    <w:rsid w:val="006D40FF"/>
    <w:rsid w:val="006D49B8"/>
    <w:rsid w:val="006D4B75"/>
    <w:rsid w:val="006D6ABB"/>
    <w:rsid w:val="006D79DE"/>
    <w:rsid w:val="006E0146"/>
    <w:rsid w:val="006E03B2"/>
    <w:rsid w:val="006E0AA7"/>
    <w:rsid w:val="006E10C9"/>
    <w:rsid w:val="006E120F"/>
    <w:rsid w:val="006E1FF6"/>
    <w:rsid w:val="006E2349"/>
    <w:rsid w:val="006E49E9"/>
    <w:rsid w:val="006E52C9"/>
    <w:rsid w:val="006E57D0"/>
    <w:rsid w:val="006E6155"/>
    <w:rsid w:val="006E62DE"/>
    <w:rsid w:val="006E62EF"/>
    <w:rsid w:val="006F0907"/>
    <w:rsid w:val="006F2378"/>
    <w:rsid w:val="006F28A4"/>
    <w:rsid w:val="006F28A7"/>
    <w:rsid w:val="006F3394"/>
    <w:rsid w:val="006F3396"/>
    <w:rsid w:val="006F3E8F"/>
    <w:rsid w:val="006F5A42"/>
    <w:rsid w:val="006F6562"/>
    <w:rsid w:val="006F67DF"/>
    <w:rsid w:val="006F7029"/>
    <w:rsid w:val="007001F6"/>
    <w:rsid w:val="00700BB4"/>
    <w:rsid w:val="00701195"/>
    <w:rsid w:val="0070215A"/>
    <w:rsid w:val="00702A00"/>
    <w:rsid w:val="00704B65"/>
    <w:rsid w:val="007051B4"/>
    <w:rsid w:val="00705615"/>
    <w:rsid w:val="0070636B"/>
    <w:rsid w:val="00706407"/>
    <w:rsid w:val="007067E7"/>
    <w:rsid w:val="00707CDE"/>
    <w:rsid w:val="00712324"/>
    <w:rsid w:val="007135B6"/>
    <w:rsid w:val="00713742"/>
    <w:rsid w:val="007141D4"/>
    <w:rsid w:val="00714D79"/>
    <w:rsid w:val="00714FF0"/>
    <w:rsid w:val="00717808"/>
    <w:rsid w:val="007178F4"/>
    <w:rsid w:val="00720728"/>
    <w:rsid w:val="00720A42"/>
    <w:rsid w:val="007218B4"/>
    <w:rsid w:val="00722565"/>
    <w:rsid w:val="007229EC"/>
    <w:rsid w:val="00723D1C"/>
    <w:rsid w:val="00723DA1"/>
    <w:rsid w:val="007243D4"/>
    <w:rsid w:val="00724F3B"/>
    <w:rsid w:val="00725B34"/>
    <w:rsid w:val="00726636"/>
    <w:rsid w:val="0072694E"/>
    <w:rsid w:val="007270C4"/>
    <w:rsid w:val="007277A0"/>
    <w:rsid w:val="00727F3C"/>
    <w:rsid w:val="00730ECA"/>
    <w:rsid w:val="00731092"/>
    <w:rsid w:val="00732EA9"/>
    <w:rsid w:val="007342B0"/>
    <w:rsid w:val="00734A51"/>
    <w:rsid w:val="00735F01"/>
    <w:rsid w:val="007360D6"/>
    <w:rsid w:val="007403D8"/>
    <w:rsid w:val="00740E30"/>
    <w:rsid w:val="00741340"/>
    <w:rsid w:val="0074173F"/>
    <w:rsid w:val="0074256E"/>
    <w:rsid w:val="00742645"/>
    <w:rsid w:val="00742913"/>
    <w:rsid w:val="007429C2"/>
    <w:rsid w:val="007437CF"/>
    <w:rsid w:val="00743A54"/>
    <w:rsid w:val="007459E5"/>
    <w:rsid w:val="007459F6"/>
    <w:rsid w:val="007463E8"/>
    <w:rsid w:val="00746EF4"/>
    <w:rsid w:val="0075242A"/>
    <w:rsid w:val="007526CE"/>
    <w:rsid w:val="00753282"/>
    <w:rsid w:val="0075529D"/>
    <w:rsid w:val="0075575F"/>
    <w:rsid w:val="00756611"/>
    <w:rsid w:val="00756E84"/>
    <w:rsid w:val="007617E3"/>
    <w:rsid w:val="00762D97"/>
    <w:rsid w:val="007638F1"/>
    <w:rsid w:val="007639C0"/>
    <w:rsid w:val="00763EDA"/>
    <w:rsid w:val="00763EF6"/>
    <w:rsid w:val="00765A98"/>
    <w:rsid w:val="00767E08"/>
    <w:rsid w:val="00770975"/>
    <w:rsid w:val="0077122A"/>
    <w:rsid w:val="007712C9"/>
    <w:rsid w:val="0077288B"/>
    <w:rsid w:val="00772A86"/>
    <w:rsid w:val="00772D81"/>
    <w:rsid w:val="00773C88"/>
    <w:rsid w:val="00773DA0"/>
    <w:rsid w:val="007741C0"/>
    <w:rsid w:val="007746A0"/>
    <w:rsid w:val="00774A72"/>
    <w:rsid w:val="0077640E"/>
    <w:rsid w:val="00782F5E"/>
    <w:rsid w:val="00783031"/>
    <w:rsid w:val="0078307F"/>
    <w:rsid w:val="0078399B"/>
    <w:rsid w:val="00783C42"/>
    <w:rsid w:val="00783CDB"/>
    <w:rsid w:val="0078773B"/>
    <w:rsid w:val="00787788"/>
    <w:rsid w:val="00790CF1"/>
    <w:rsid w:val="0079184E"/>
    <w:rsid w:val="007929CC"/>
    <w:rsid w:val="00793CAF"/>
    <w:rsid w:val="00793E6D"/>
    <w:rsid w:val="0079456E"/>
    <w:rsid w:val="00795C91"/>
    <w:rsid w:val="007969CB"/>
    <w:rsid w:val="007969EE"/>
    <w:rsid w:val="00796BF1"/>
    <w:rsid w:val="0079788F"/>
    <w:rsid w:val="007A11E8"/>
    <w:rsid w:val="007A15B9"/>
    <w:rsid w:val="007A1C24"/>
    <w:rsid w:val="007A2168"/>
    <w:rsid w:val="007A21A0"/>
    <w:rsid w:val="007A2373"/>
    <w:rsid w:val="007A239D"/>
    <w:rsid w:val="007A3713"/>
    <w:rsid w:val="007A4B91"/>
    <w:rsid w:val="007A63AC"/>
    <w:rsid w:val="007A6CE3"/>
    <w:rsid w:val="007A7876"/>
    <w:rsid w:val="007A7D51"/>
    <w:rsid w:val="007B034F"/>
    <w:rsid w:val="007B0601"/>
    <w:rsid w:val="007B2724"/>
    <w:rsid w:val="007B3DB5"/>
    <w:rsid w:val="007B40F5"/>
    <w:rsid w:val="007B4402"/>
    <w:rsid w:val="007B62A6"/>
    <w:rsid w:val="007C05AB"/>
    <w:rsid w:val="007C0E66"/>
    <w:rsid w:val="007C3153"/>
    <w:rsid w:val="007C3ED9"/>
    <w:rsid w:val="007C51A7"/>
    <w:rsid w:val="007C64E6"/>
    <w:rsid w:val="007C655E"/>
    <w:rsid w:val="007C7177"/>
    <w:rsid w:val="007C737B"/>
    <w:rsid w:val="007D037D"/>
    <w:rsid w:val="007D2018"/>
    <w:rsid w:val="007D2711"/>
    <w:rsid w:val="007D360C"/>
    <w:rsid w:val="007D38DA"/>
    <w:rsid w:val="007D3D3F"/>
    <w:rsid w:val="007D41ED"/>
    <w:rsid w:val="007D4F5D"/>
    <w:rsid w:val="007E00DE"/>
    <w:rsid w:val="007E02B7"/>
    <w:rsid w:val="007E1501"/>
    <w:rsid w:val="007E27B7"/>
    <w:rsid w:val="007E612F"/>
    <w:rsid w:val="007E62B2"/>
    <w:rsid w:val="007E698B"/>
    <w:rsid w:val="007E6F28"/>
    <w:rsid w:val="007E72FC"/>
    <w:rsid w:val="007E775C"/>
    <w:rsid w:val="007F0145"/>
    <w:rsid w:val="007F0533"/>
    <w:rsid w:val="007F189B"/>
    <w:rsid w:val="007F3EF6"/>
    <w:rsid w:val="007F5A81"/>
    <w:rsid w:val="007F5AAF"/>
    <w:rsid w:val="007F645B"/>
    <w:rsid w:val="007F6A99"/>
    <w:rsid w:val="007F73CC"/>
    <w:rsid w:val="008002BE"/>
    <w:rsid w:val="008013FE"/>
    <w:rsid w:val="00801656"/>
    <w:rsid w:val="0080273F"/>
    <w:rsid w:val="00802903"/>
    <w:rsid w:val="0080350F"/>
    <w:rsid w:val="00804612"/>
    <w:rsid w:val="008048B3"/>
    <w:rsid w:val="008056BC"/>
    <w:rsid w:val="00805EB4"/>
    <w:rsid w:val="008069E8"/>
    <w:rsid w:val="00806A9C"/>
    <w:rsid w:val="00806FF2"/>
    <w:rsid w:val="00807368"/>
    <w:rsid w:val="00807AE7"/>
    <w:rsid w:val="00810110"/>
    <w:rsid w:val="00811564"/>
    <w:rsid w:val="0081308A"/>
    <w:rsid w:val="00815018"/>
    <w:rsid w:val="008153C9"/>
    <w:rsid w:val="00816248"/>
    <w:rsid w:val="00817A16"/>
    <w:rsid w:val="00817B79"/>
    <w:rsid w:val="00817D26"/>
    <w:rsid w:val="00821804"/>
    <w:rsid w:val="008218C7"/>
    <w:rsid w:val="00822448"/>
    <w:rsid w:val="00822CC3"/>
    <w:rsid w:val="008232F2"/>
    <w:rsid w:val="00823CB3"/>
    <w:rsid w:val="00824B91"/>
    <w:rsid w:val="00825486"/>
    <w:rsid w:val="008256F2"/>
    <w:rsid w:val="00826664"/>
    <w:rsid w:val="00826D4F"/>
    <w:rsid w:val="00830A7D"/>
    <w:rsid w:val="0083190C"/>
    <w:rsid w:val="00831EB9"/>
    <w:rsid w:val="008321EA"/>
    <w:rsid w:val="008336C0"/>
    <w:rsid w:val="0083406E"/>
    <w:rsid w:val="00834103"/>
    <w:rsid w:val="00834FD4"/>
    <w:rsid w:val="00835B1D"/>
    <w:rsid w:val="00836270"/>
    <w:rsid w:val="0083760F"/>
    <w:rsid w:val="00837B3F"/>
    <w:rsid w:val="00841268"/>
    <w:rsid w:val="00841F62"/>
    <w:rsid w:val="008420DD"/>
    <w:rsid w:val="008429E8"/>
    <w:rsid w:val="00843014"/>
    <w:rsid w:val="008445FC"/>
    <w:rsid w:val="00845310"/>
    <w:rsid w:val="008461D4"/>
    <w:rsid w:val="008467FF"/>
    <w:rsid w:val="008510A4"/>
    <w:rsid w:val="0085186C"/>
    <w:rsid w:val="008518B0"/>
    <w:rsid w:val="00852CDB"/>
    <w:rsid w:val="00852D9B"/>
    <w:rsid w:val="0085384C"/>
    <w:rsid w:val="008542C7"/>
    <w:rsid w:val="00855A3D"/>
    <w:rsid w:val="00855ADA"/>
    <w:rsid w:val="00856246"/>
    <w:rsid w:val="00857050"/>
    <w:rsid w:val="0085713C"/>
    <w:rsid w:val="00857F28"/>
    <w:rsid w:val="00861CB8"/>
    <w:rsid w:val="008635D0"/>
    <w:rsid w:val="00864859"/>
    <w:rsid w:val="0086578A"/>
    <w:rsid w:val="00866B25"/>
    <w:rsid w:val="00867D5D"/>
    <w:rsid w:val="00870D60"/>
    <w:rsid w:val="00870FDB"/>
    <w:rsid w:val="00871584"/>
    <w:rsid w:val="00872047"/>
    <w:rsid w:val="008721AF"/>
    <w:rsid w:val="0087309D"/>
    <w:rsid w:val="0087391B"/>
    <w:rsid w:val="00874196"/>
    <w:rsid w:val="00875733"/>
    <w:rsid w:val="0087701C"/>
    <w:rsid w:val="0087755A"/>
    <w:rsid w:val="008777DE"/>
    <w:rsid w:val="00882969"/>
    <w:rsid w:val="00883C48"/>
    <w:rsid w:val="00883EF7"/>
    <w:rsid w:val="00886D1A"/>
    <w:rsid w:val="00887F06"/>
    <w:rsid w:val="008908A4"/>
    <w:rsid w:val="00890ED3"/>
    <w:rsid w:val="008929A1"/>
    <w:rsid w:val="00895C80"/>
    <w:rsid w:val="00897296"/>
    <w:rsid w:val="00897399"/>
    <w:rsid w:val="00897F5C"/>
    <w:rsid w:val="008A00EB"/>
    <w:rsid w:val="008A0429"/>
    <w:rsid w:val="008A0AB3"/>
    <w:rsid w:val="008A17FD"/>
    <w:rsid w:val="008A4657"/>
    <w:rsid w:val="008A5799"/>
    <w:rsid w:val="008A5DB0"/>
    <w:rsid w:val="008A6232"/>
    <w:rsid w:val="008A6DA3"/>
    <w:rsid w:val="008A7609"/>
    <w:rsid w:val="008B0063"/>
    <w:rsid w:val="008B0C62"/>
    <w:rsid w:val="008B1A69"/>
    <w:rsid w:val="008B2DF1"/>
    <w:rsid w:val="008B3ADE"/>
    <w:rsid w:val="008B42DA"/>
    <w:rsid w:val="008B5854"/>
    <w:rsid w:val="008B5861"/>
    <w:rsid w:val="008B64E9"/>
    <w:rsid w:val="008B79A0"/>
    <w:rsid w:val="008B7D31"/>
    <w:rsid w:val="008B7E30"/>
    <w:rsid w:val="008C0EE4"/>
    <w:rsid w:val="008C1482"/>
    <w:rsid w:val="008C3EF4"/>
    <w:rsid w:val="008C427C"/>
    <w:rsid w:val="008C475D"/>
    <w:rsid w:val="008C529D"/>
    <w:rsid w:val="008C5D5C"/>
    <w:rsid w:val="008C61FA"/>
    <w:rsid w:val="008C6836"/>
    <w:rsid w:val="008C7408"/>
    <w:rsid w:val="008D06E2"/>
    <w:rsid w:val="008D075C"/>
    <w:rsid w:val="008D0F81"/>
    <w:rsid w:val="008D19A3"/>
    <w:rsid w:val="008D397A"/>
    <w:rsid w:val="008D3EB9"/>
    <w:rsid w:val="008D7218"/>
    <w:rsid w:val="008D734E"/>
    <w:rsid w:val="008E1C9D"/>
    <w:rsid w:val="008E1CCC"/>
    <w:rsid w:val="008E3EE5"/>
    <w:rsid w:val="008E7692"/>
    <w:rsid w:val="008F15B1"/>
    <w:rsid w:val="008F1D25"/>
    <w:rsid w:val="008F20F8"/>
    <w:rsid w:val="008F21C3"/>
    <w:rsid w:val="008F4552"/>
    <w:rsid w:val="008F6B03"/>
    <w:rsid w:val="00900250"/>
    <w:rsid w:val="00900553"/>
    <w:rsid w:val="0090185C"/>
    <w:rsid w:val="009018E3"/>
    <w:rsid w:val="00902BCD"/>
    <w:rsid w:val="00903488"/>
    <w:rsid w:val="009035F9"/>
    <w:rsid w:val="009052A6"/>
    <w:rsid w:val="009065D7"/>
    <w:rsid w:val="009066C8"/>
    <w:rsid w:val="00910000"/>
    <w:rsid w:val="0091018A"/>
    <w:rsid w:val="0091199B"/>
    <w:rsid w:val="00912AC3"/>
    <w:rsid w:val="00912BD3"/>
    <w:rsid w:val="009134C2"/>
    <w:rsid w:val="009139CC"/>
    <w:rsid w:val="00914668"/>
    <w:rsid w:val="009151C6"/>
    <w:rsid w:val="00915411"/>
    <w:rsid w:val="0091716A"/>
    <w:rsid w:val="0091765D"/>
    <w:rsid w:val="00920F5E"/>
    <w:rsid w:val="00921D2F"/>
    <w:rsid w:val="00922A17"/>
    <w:rsid w:val="00924C13"/>
    <w:rsid w:val="0092580E"/>
    <w:rsid w:val="009269E5"/>
    <w:rsid w:val="009274BD"/>
    <w:rsid w:val="009276CE"/>
    <w:rsid w:val="00930E86"/>
    <w:rsid w:val="009322A0"/>
    <w:rsid w:val="00933566"/>
    <w:rsid w:val="009336A9"/>
    <w:rsid w:val="009347E1"/>
    <w:rsid w:val="00934F69"/>
    <w:rsid w:val="00936452"/>
    <w:rsid w:val="00937922"/>
    <w:rsid w:val="00940113"/>
    <w:rsid w:val="00940F53"/>
    <w:rsid w:val="00942FE2"/>
    <w:rsid w:val="0094379D"/>
    <w:rsid w:val="00943A9D"/>
    <w:rsid w:val="00944149"/>
    <w:rsid w:val="009446D1"/>
    <w:rsid w:val="00946D35"/>
    <w:rsid w:val="009476A5"/>
    <w:rsid w:val="009476B3"/>
    <w:rsid w:val="00947D73"/>
    <w:rsid w:val="00950085"/>
    <w:rsid w:val="00950B9B"/>
    <w:rsid w:val="00950E96"/>
    <w:rsid w:val="00953AF9"/>
    <w:rsid w:val="0095427E"/>
    <w:rsid w:val="0095433D"/>
    <w:rsid w:val="009544BC"/>
    <w:rsid w:val="00954E06"/>
    <w:rsid w:val="0095673A"/>
    <w:rsid w:val="00956C33"/>
    <w:rsid w:val="00957CE0"/>
    <w:rsid w:val="009605B3"/>
    <w:rsid w:val="00960E27"/>
    <w:rsid w:val="00961058"/>
    <w:rsid w:val="009622A9"/>
    <w:rsid w:val="009630D1"/>
    <w:rsid w:val="00963119"/>
    <w:rsid w:val="00963DD4"/>
    <w:rsid w:val="00971967"/>
    <w:rsid w:val="00971EAC"/>
    <w:rsid w:val="00972B26"/>
    <w:rsid w:val="00972D09"/>
    <w:rsid w:val="009731B5"/>
    <w:rsid w:val="009737C6"/>
    <w:rsid w:val="0097592F"/>
    <w:rsid w:val="00975E59"/>
    <w:rsid w:val="0097655B"/>
    <w:rsid w:val="009768D4"/>
    <w:rsid w:val="0098084C"/>
    <w:rsid w:val="00981142"/>
    <w:rsid w:val="0098336F"/>
    <w:rsid w:val="009853E8"/>
    <w:rsid w:val="00985C57"/>
    <w:rsid w:val="009866A7"/>
    <w:rsid w:val="00986AA9"/>
    <w:rsid w:val="00987BBA"/>
    <w:rsid w:val="00990148"/>
    <w:rsid w:val="00990FA9"/>
    <w:rsid w:val="00991EDD"/>
    <w:rsid w:val="009926A4"/>
    <w:rsid w:val="009930A9"/>
    <w:rsid w:val="009934C0"/>
    <w:rsid w:val="00995EDF"/>
    <w:rsid w:val="009967C6"/>
    <w:rsid w:val="00997C1B"/>
    <w:rsid w:val="009A11EC"/>
    <w:rsid w:val="009A3A10"/>
    <w:rsid w:val="009A3C32"/>
    <w:rsid w:val="009A5432"/>
    <w:rsid w:val="009A7B35"/>
    <w:rsid w:val="009B0508"/>
    <w:rsid w:val="009B25A9"/>
    <w:rsid w:val="009B2EA7"/>
    <w:rsid w:val="009B32EF"/>
    <w:rsid w:val="009B3516"/>
    <w:rsid w:val="009B4684"/>
    <w:rsid w:val="009B50C5"/>
    <w:rsid w:val="009B5475"/>
    <w:rsid w:val="009B6577"/>
    <w:rsid w:val="009B690D"/>
    <w:rsid w:val="009B6BA3"/>
    <w:rsid w:val="009B75ED"/>
    <w:rsid w:val="009B7874"/>
    <w:rsid w:val="009B796C"/>
    <w:rsid w:val="009C09DD"/>
    <w:rsid w:val="009C2C48"/>
    <w:rsid w:val="009C2D63"/>
    <w:rsid w:val="009C3D0C"/>
    <w:rsid w:val="009C3EDE"/>
    <w:rsid w:val="009C443F"/>
    <w:rsid w:val="009C5484"/>
    <w:rsid w:val="009C59F8"/>
    <w:rsid w:val="009C62CE"/>
    <w:rsid w:val="009C699B"/>
    <w:rsid w:val="009C6A1B"/>
    <w:rsid w:val="009D041A"/>
    <w:rsid w:val="009D2008"/>
    <w:rsid w:val="009D2C7D"/>
    <w:rsid w:val="009D2D4D"/>
    <w:rsid w:val="009D3335"/>
    <w:rsid w:val="009D387E"/>
    <w:rsid w:val="009D59B2"/>
    <w:rsid w:val="009D6832"/>
    <w:rsid w:val="009D6869"/>
    <w:rsid w:val="009D7D19"/>
    <w:rsid w:val="009E04F7"/>
    <w:rsid w:val="009E245D"/>
    <w:rsid w:val="009E287A"/>
    <w:rsid w:val="009E32A1"/>
    <w:rsid w:val="009E34CD"/>
    <w:rsid w:val="009E3AB7"/>
    <w:rsid w:val="009E77AA"/>
    <w:rsid w:val="009F0CBA"/>
    <w:rsid w:val="009F190E"/>
    <w:rsid w:val="009F2283"/>
    <w:rsid w:val="009F27A7"/>
    <w:rsid w:val="009F2B8B"/>
    <w:rsid w:val="009F2CB2"/>
    <w:rsid w:val="009F3760"/>
    <w:rsid w:val="009F43C1"/>
    <w:rsid w:val="009F4DE8"/>
    <w:rsid w:val="009F563D"/>
    <w:rsid w:val="009F5650"/>
    <w:rsid w:val="009F6466"/>
    <w:rsid w:val="009F6E72"/>
    <w:rsid w:val="009F6E84"/>
    <w:rsid w:val="009F70F3"/>
    <w:rsid w:val="00A02C1B"/>
    <w:rsid w:val="00A03C97"/>
    <w:rsid w:val="00A04452"/>
    <w:rsid w:val="00A0461F"/>
    <w:rsid w:val="00A064C7"/>
    <w:rsid w:val="00A13E17"/>
    <w:rsid w:val="00A14084"/>
    <w:rsid w:val="00A155FE"/>
    <w:rsid w:val="00A156F0"/>
    <w:rsid w:val="00A15CBB"/>
    <w:rsid w:val="00A20309"/>
    <w:rsid w:val="00A208F0"/>
    <w:rsid w:val="00A22B98"/>
    <w:rsid w:val="00A2343A"/>
    <w:rsid w:val="00A234AD"/>
    <w:rsid w:val="00A23CCF"/>
    <w:rsid w:val="00A266F0"/>
    <w:rsid w:val="00A27B23"/>
    <w:rsid w:val="00A27DA0"/>
    <w:rsid w:val="00A3052C"/>
    <w:rsid w:val="00A31163"/>
    <w:rsid w:val="00A3151B"/>
    <w:rsid w:val="00A33DF0"/>
    <w:rsid w:val="00A34076"/>
    <w:rsid w:val="00A34BD5"/>
    <w:rsid w:val="00A3554E"/>
    <w:rsid w:val="00A36CC6"/>
    <w:rsid w:val="00A375D9"/>
    <w:rsid w:val="00A378C1"/>
    <w:rsid w:val="00A37D64"/>
    <w:rsid w:val="00A37E13"/>
    <w:rsid w:val="00A40B27"/>
    <w:rsid w:val="00A413A5"/>
    <w:rsid w:val="00A416F4"/>
    <w:rsid w:val="00A4433B"/>
    <w:rsid w:val="00A452AE"/>
    <w:rsid w:val="00A4578E"/>
    <w:rsid w:val="00A4584D"/>
    <w:rsid w:val="00A47F5D"/>
    <w:rsid w:val="00A51932"/>
    <w:rsid w:val="00A522B7"/>
    <w:rsid w:val="00A52E14"/>
    <w:rsid w:val="00A548BD"/>
    <w:rsid w:val="00A56143"/>
    <w:rsid w:val="00A572F0"/>
    <w:rsid w:val="00A57AC1"/>
    <w:rsid w:val="00A6053F"/>
    <w:rsid w:val="00A60D0D"/>
    <w:rsid w:val="00A6323C"/>
    <w:rsid w:val="00A63350"/>
    <w:rsid w:val="00A634D2"/>
    <w:rsid w:val="00A636BD"/>
    <w:rsid w:val="00A6483B"/>
    <w:rsid w:val="00A64BB7"/>
    <w:rsid w:val="00A67309"/>
    <w:rsid w:val="00A704CA"/>
    <w:rsid w:val="00A70EEA"/>
    <w:rsid w:val="00A71568"/>
    <w:rsid w:val="00A718A4"/>
    <w:rsid w:val="00A71C3F"/>
    <w:rsid w:val="00A72A9D"/>
    <w:rsid w:val="00A742FA"/>
    <w:rsid w:val="00A7435B"/>
    <w:rsid w:val="00A74FC6"/>
    <w:rsid w:val="00A7556E"/>
    <w:rsid w:val="00A7563B"/>
    <w:rsid w:val="00A75D4B"/>
    <w:rsid w:val="00A7631B"/>
    <w:rsid w:val="00A76B73"/>
    <w:rsid w:val="00A77252"/>
    <w:rsid w:val="00A8047D"/>
    <w:rsid w:val="00A8062F"/>
    <w:rsid w:val="00A80F12"/>
    <w:rsid w:val="00A8144E"/>
    <w:rsid w:val="00A82392"/>
    <w:rsid w:val="00A8256E"/>
    <w:rsid w:val="00A85E2C"/>
    <w:rsid w:val="00A86307"/>
    <w:rsid w:val="00A866F1"/>
    <w:rsid w:val="00A87FD7"/>
    <w:rsid w:val="00A902E5"/>
    <w:rsid w:val="00A908FA"/>
    <w:rsid w:val="00A90FE2"/>
    <w:rsid w:val="00A9179E"/>
    <w:rsid w:val="00A92724"/>
    <w:rsid w:val="00A928F3"/>
    <w:rsid w:val="00A93491"/>
    <w:rsid w:val="00A93810"/>
    <w:rsid w:val="00A93FFB"/>
    <w:rsid w:val="00A94150"/>
    <w:rsid w:val="00A95106"/>
    <w:rsid w:val="00A963B5"/>
    <w:rsid w:val="00A972DD"/>
    <w:rsid w:val="00A97843"/>
    <w:rsid w:val="00AA0899"/>
    <w:rsid w:val="00AA0D72"/>
    <w:rsid w:val="00AA1227"/>
    <w:rsid w:val="00AA31AA"/>
    <w:rsid w:val="00AA4418"/>
    <w:rsid w:val="00AA4D74"/>
    <w:rsid w:val="00AA50E6"/>
    <w:rsid w:val="00AA577B"/>
    <w:rsid w:val="00AA57F4"/>
    <w:rsid w:val="00AA6BB0"/>
    <w:rsid w:val="00AA7F6D"/>
    <w:rsid w:val="00AB194E"/>
    <w:rsid w:val="00AB1B37"/>
    <w:rsid w:val="00AB203F"/>
    <w:rsid w:val="00AB20D9"/>
    <w:rsid w:val="00AB2C75"/>
    <w:rsid w:val="00AB3DE7"/>
    <w:rsid w:val="00AB3DFD"/>
    <w:rsid w:val="00AB40E8"/>
    <w:rsid w:val="00AB5A30"/>
    <w:rsid w:val="00AB6233"/>
    <w:rsid w:val="00AB6ACA"/>
    <w:rsid w:val="00AC08C0"/>
    <w:rsid w:val="00AC18BB"/>
    <w:rsid w:val="00AC2646"/>
    <w:rsid w:val="00AC2687"/>
    <w:rsid w:val="00AC42BE"/>
    <w:rsid w:val="00AC589A"/>
    <w:rsid w:val="00AC72EE"/>
    <w:rsid w:val="00AC75C2"/>
    <w:rsid w:val="00AD0995"/>
    <w:rsid w:val="00AD0E7B"/>
    <w:rsid w:val="00AD0EE6"/>
    <w:rsid w:val="00AD391D"/>
    <w:rsid w:val="00AD56F4"/>
    <w:rsid w:val="00AD741C"/>
    <w:rsid w:val="00AE07AE"/>
    <w:rsid w:val="00AE180E"/>
    <w:rsid w:val="00AE3632"/>
    <w:rsid w:val="00AE3B24"/>
    <w:rsid w:val="00AE57AE"/>
    <w:rsid w:val="00AE593D"/>
    <w:rsid w:val="00AE5FF3"/>
    <w:rsid w:val="00AE6DCB"/>
    <w:rsid w:val="00AF0369"/>
    <w:rsid w:val="00AF1E34"/>
    <w:rsid w:val="00AF26D8"/>
    <w:rsid w:val="00AF376D"/>
    <w:rsid w:val="00AF4B8C"/>
    <w:rsid w:val="00AF68F9"/>
    <w:rsid w:val="00B01BE3"/>
    <w:rsid w:val="00B0211A"/>
    <w:rsid w:val="00B02D3D"/>
    <w:rsid w:val="00B0305B"/>
    <w:rsid w:val="00B0366D"/>
    <w:rsid w:val="00B03BBB"/>
    <w:rsid w:val="00B0431E"/>
    <w:rsid w:val="00B043F2"/>
    <w:rsid w:val="00B046E6"/>
    <w:rsid w:val="00B05129"/>
    <w:rsid w:val="00B06356"/>
    <w:rsid w:val="00B07872"/>
    <w:rsid w:val="00B07F84"/>
    <w:rsid w:val="00B10F35"/>
    <w:rsid w:val="00B10F6F"/>
    <w:rsid w:val="00B11369"/>
    <w:rsid w:val="00B122EE"/>
    <w:rsid w:val="00B13D35"/>
    <w:rsid w:val="00B1502D"/>
    <w:rsid w:val="00B1617B"/>
    <w:rsid w:val="00B1691B"/>
    <w:rsid w:val="00B172C0"/>
    <w:rsid w:val="00B1734F"/>
    <w:rsid w:val="00B17AC2"/>
    <w:rsid w:val="00B207B8"/>
    <w:rsid w:val="00B22944"/>
    <w:rsid w:val="00B23708"/>
    <w:rsid w:val="00B23C82"/>
    <w:rsid w:val="00B23FD2"/>
    <w:rsid w:val="00B24EAF"/>
    <w:rsid w:val="00B25D2B"/>
    <w:rsid w:val="00B26310"/>
    <w:rsid w:val="00B263E2"/>
    <w:rsid w:val="00B27361"/>
    <w:rsid w:val="00B307B2"/>
    <w:rsid w:val="00B30F43"/>
    <w:rsid w:val="00B31C6F"/>
    <w:rsid w:val="00B3231D"/>
    <w:rsid w:val="00B32442"/>
    <w:rsid w:val="00B32482"/>
    <w:rsid w:val="00B349A3"/>
    <w:rsid w:val="00B34BC7"/>
    <w:rsid w:val="00B35A81"/>
    <w:rsid w:val="00B37CB5"/>
    <w:rsid w:val="00B37E04"/>
    <w:rsid w:val="00B40250"/>
    <w:rsid w:val="00B409A7"/>
    <w:rsid w:val="00B417D6"/>
    <w:rsid w:val="00B41893"/>
    <w:rsid w:val="00B41F49"/>
    <w:rsid w:val="00B47065"/>
    <w:rsid w:val="00B471B2"/>
    <w:rsid w:val="00B471F9"/>
    <w:rsid w:val="00B50E23"/>
    <w:rsid w:val="00B517D5"/>
    <w:rsid w:val="00B5479E"/>
    <w:rsid w:val="00B571F9"/>
    <w:rsid w:val="00B57226"/>
    <w:rsid w:val="00B60486"/>
    <w:rsid w:val="00B60A22"/>
    <w:rsid w:val="00B61251"/>
    <w:rsid w:val="00B62758"/>
    <w:rsid w:val="00B63179"/>
    <w:rsid w:val="00B64218"/>
    <w:rsid w:val="00B65EBA"/>
    <w:rsid w:val="00B6686C"/>
    <w:rsid w:val="00B67B0C"/>
    <w:rsid w:val="00B67BC8"/>
    <w:rsid w:val="00B67CA3"/>
    <w:rsid w:val="00B713C8"/>
    <w:rsid w:val="00B71AB7"/>
    <w:rsid w:val="00B74C64"/>
    <w:rsid w:val="00B776AC"/>
    <w:rsid w:val="00B77B00"/>
    <w:rsid w:val="00B77BC7"/>
    <w:rsid w:val="00B80224"/>
    <w:rsid w:val="00B807F4"/>
    <w:rsid w:val="00B8115C"/>
    <w:rsid w:val="00B81282"/>
    <w:rsid w:val="00B817D4"/>
    <w:rsid w:val="00B819E5"/>
    <w:rsid w:val="00B81D7A"/>
    <w:rsid w:val="00B8245A"/>
    <w:rsid w:val="00B837A0"/>
    <w:rsid w:val="00B838EC"/>
    <w:rsid w:val="00B84099"/>
    <w:rsid w:val="00B84744"/>
    <w:rsid w:val="00B84D2D"/>
    <w:rsid w:val="00B85208"/>
    <w:rsid w:val="00B86264"/>
    <w:rsid w:val="00B87A18"/>
    <w:rsid w:val="00B90C80"/>
    <w:rsid w:val="00B91F93"/>
    <w:rsid w:val="00B9252F"/>
    <w:rsid w:val="00B92A5E"/>
    <w:rsid w:val="00B95497"/>
    <w:rsid w:val="00B9580C"/>
    <w:rsid w:val="00B95B2E"/>
    <w:rsid w:val="00B97F7F"/>
    <w:rsid w:val="00BA1462"/>
    <w:rsid w:val="00BA1975"/>
    <w:rsid w:val="00BA2EC2"/>
    <w:rsid w:val="00BA306D"/>
    <w:rsid w:val="00BA312A"/>
    <w:rsid w:val="00BA44B7"/>
    <w:rsid w:val="00BA6796"/>
    <w:rsid w:val="00BB0480"/>
    <w:rsid w:val="00BB0BB9"/>
    <w:rsid w:val="00BB2EEE"/>
    <w:rsid w:val="00BB4354"/>
    <w:rsid w:val="00BB4CB0"/>
    <w:rsid w:val="00BB7B79"/>
    <w:rsid w:val="00BC0D87"/>
    <w:rsid w:val="00BC181F"/>
    <w:rsid w:val="00BC3037"/>
    <w:rsid w:val="00BC442C"/>
    <w:rsid w:val="00BC4A3A"/>
    <w:rsid w:val="00BC5006"/>
    <w:rsid w:val="00BC5A5B"/>
    <w:rsid w:val="00BD00EE"/>
    <w:rsid w:val="00BD01A1"/>
    <w:rsid w:val="00BD05F0"/>
    <w:rsid w:val="00BD1C28"/>
    <w:rsid w:val="00BD2BC6"/>
    <w:rsid w:val="00BD49E0"/>
    <w:rsid w:val="00BD62B2"/>
    <w:rsid w:val="00BD6C4B"/>
    <w:rsid w:val="00BE18B2"/>
    <w:rsid w:val="00BE39BF"/>
    <w:rsid w:val="00BE4894"/>
    <w:rsid w:val="00BE5FF3"/>
    <w:rsid w:val="00BE603F"/>
    <w:rsid w:val="00BE778D"/>
    <w:rsid w:val="00BF0617"/>
    <w:rsid w:val="00BF0C1A"/>
    <w:rsid w:val="00BF0E8B"/>
    <w:rsid w:val="00BF19DF"/>
    <w:rsid w:val="00BF242D"/>
    <w:rsid w:val="00BF25D4"/>
    <w:rsid w:val="00BF5674"/>
    <w:rsid w:val="00BF7DD6"/>
    <w:rsid w:val="00C005DC"/>
    <w:rsid w:val="00C01F6C"/>
    <w:rsid w:val="00C02268"/>
    <w:rsid w:val="00C030B0"/>
    <w:rsid w:val="00C030B7"/>
    <w:rsid w:val="00C03435"/>
    <w:rsid w:val="00C036E4"/>
    <w:rsid w:val="00C0426A"/>
    <w:rsid w:val="00C04CA1"/>
    <w:rsid w:val="00C04D7B"/>
    <w:rsid w:val="00C05858"/>
    <w:rsid w:val="00C05AC7"/>
    <w:rsid w:val="00C061AD"/>
    <w:rsid w:val="00C061D7"/>
    <w:rsid w:val="00C10045"/>
    <w:rsid w:val="00C1132B"/>
    <w:rsid w:val="00C11C55"/>
    <w:rsid w:val="00C12D3E"/>
    <w:rsid w:val="00C131F8"/>
    <w:rsid w:val="00C13ED6"/>
    <w:rsid w:val="00C149C9"/>
    <w:rsid w:val="00C14AD8"/>
    <w:rsid w:val="00C15C89"/>
    <w:rsid w:val="00C16E14"/>
    <w:rsid w:val="00C17758"/>
    <w:rsid w:val="00C20323"/>
    <w:rsid w:val="00C20AEF"/>
    <w:rsid w:val="00C223F6"/>
    <w:rsid w:val="00C22900"/>
    <w:rsid w:val="00C248B6"/>
    <w:rsid w:val="00C2564C"/>
    <w:rsid w:val="00C25D2D"/>
    <w:rsid w:val="00C2602E"/>
    <w:rsid w:val="00C26263"/>
    <w:rsid w:val="00C27545"/>
    <w:rsid w:val="00C30B2B"/>
    <w:rsid w:val="00C31421"/>
    <w:rsid w:val="00C320D5"/>
    <w:rsid w:val="00C33321"/>
    <w:rsid w:val="00C333C5"/>
    <w:rsid w:val="00C3487E"/>
    <w:rsid w:val="00C406CD"/>
    <w:rsid w:val="00C41C20"/>
    <w:rsid w:val="00C44102"/>
    <w:rsid w:val="00C50C22"/>
    <w:rsid w:val="00C50E12"/>
    <w:rsid w:val="00C50F39"/>
    <w:rsid w:val="00C5166C"/>
    <w:rsid w:val="00C51B18"/>
    <w:rsid w:val="00C529D7"/>
    <w:rsid w:val="00C5374E"/>
    <w:rsid w:val="00C53D85"/>
    <w:rsid w:val="00C5449C"/>
    <w:rsid w:val="00C56275"/>
    <w:rsid w:val="00C56F77"/>
    <w:rsid w:val="00C57C26"/>
    <w:rsid w:val="00C57E57"/>
    <w:rsid w:val="00C609F0"/>
    <w:rsid w:val="00C6241C"/>
    <w:rsid w:val="00C639A5"/>
    <w:rsid w:val="00C6438F"/>
    <w:rsid w:val="00C6450E"/>
    <w:rsid w:val="00C64CF4"/>
    <w:rsid w:val="00C65E4D"/>
    <w:rsid w:val="00C66FCE"/>
    <w:rsid w:val="00C673D5"/>
    <w:rsid w:val="00C705B1"/>
    <w:rsid w:val="00C712E2"/>
    <w:rsid w:val="00C72133"/>
    <w:rsid w:val="00C73D46"/>
    <w:rsid w:val="00C745C6"/>
    <w:rsid w:val="00C74A32"/>
    <w:rsid w:val="00C7528F"/>
    <w:rsid w:val="00C76350"/>
    <w:rsid w:val="00C76FDC"/>
    <w:rsid w:val="00C77922"/>
    <w:rsid w:val="00C802C6"/>
    <w:rsid w:val="00C80F0A"/>
    <w:rsid w:val="00C81D4B"/>
    <w:rsid w:val="00C82963"/>
    <w:rsid w:val="00C83AA3"/>
    <w:rsid w:val="00C8406A"/>
    <w:rsid w:val="00C841DD"/>
    <w:rsid w:val="00C86502"/>
    <w:rsid w:val="00C871AF"/>
    <w:rsid w:val="00C90315"/>
    <w:rsid w:val="00C92FA1"/>
    <w:rsid w:val="00C9334A"/>
    <w:rsid w:val="00C938D3"/>
    <w:rsid w:val="00C94629"/>
    <w:rsid w:val="00C94783"/>
    <w:rsid w:val="00C96D20"/>
    <w:rsid w:val="00C97C76"/>
    <w:rsid w:val="00CA3D23"/>
    <w:rsid w:val="00CA3D63"/>
    <w:rsid w:val="00CA5291"/>
    <w:rsid w:val="00CA7346"/>
    <w:rsid w:val="00CA7972"/>
    <w:rsid w:val="00CA7A0C"/>
    <w:rsid w:val="00CA7E21"/>
    <w:rsid w:val="00CA7FE5"/>
    <w:rsid w:val="00CB036D"/>
    <w:rsid w:val="00CB10A4"/>
    <w:rsid w:val="00CB1336"/>
    <w:rsid w:val="00CB1F50"/>
    <w:rsid w:val="00CB2E49"/>
    <w:rsid w:val="00CB3298"/>
    <w:rsid w:val="00CB57D2"/>
    <w:rsid w:val="00CB6212"/>
    <w:rsid w:val="00CB6EA9"/>
    <w:rsid w:val="00CB70A4"/>
    <w:rsid w:val="00CB7EEA"/>
    <w:rsid w:val="00CC1D02"/>
    <w:rsid w:val="00CC24A1"/>
    <w:rsid w:val="00CC2DC3"/>
    <w:rsid w:val="00CC322C"/>
    <w:rsid w:val="00CC4319"/>
    <w:rsid w:val="00CC4DC6"/>
    <w:rsid w:val="00CC5574"/>
    <w:rsid w:val="00CC5893"/>
    <w:rsid w:val="00CD17B2"/>
    <w:rsid w:val="00CD48EF"/>
    <w:rsid w:val="00CD4C3A"/>
    <w:rsid w:val="00CD7BCE"/>
    <w:rsid w:val="00CE08EA"/>
    <w:rsid w:val="00CE0E66"/>
    <w:rsid w:val="00CE2150"/>
    <w:rsid w:val="00CE278C"/>
    <w:rsid w:val="00CE36AB"/>
    <w:rsid w:val="00CE4585"/>
    <w:rsid w:val="00CE4EA1"/>
    <w:rsid w:val="00CE68C2"/>
    <w:rsid w:val="00CF0648"/>
    <w:rsid w:val="00CF097A"/>
    <w:rsid w:val="00CF109D"/>
    <w:rsid w:val="00CF142E"/>
    <w:rsid w:val="00CF44F7"/>
    <w:rsid w:val="00CF462F"/>
    <w:rsid w:val="00CF5B44"/>
    <w:rsid w:val="00CF5C89"/>
    <w:rsid w:val="00CF6BB1"/>
    <w:rsid w:val="00CF7D36"/>
    <w:rsid w:val="00D00500"/>
    <w:rsid w:val="00D00E22"/>
    <w:rsid w:val="00D01376"/>
    <w:rsid w:val="00D02009"/>
    <w:rsid w:val="00D0323F"/>
    <w:rsid w:val="00D0331A"/>
    <w:rsid w:val="00D04831"/>
    <w:rsid w:val="00D04C35"/>
    <w:rsid w:val="00D0524E"/>
    <w:rsid w:val="00D06CA7"/>
    <w:rsid w:val="00D07509"/>
    <w:rsid w:val="00D07707"/>
    <w:rsid w:val="00D10D97"/>
    <w:rsid w:val="00D12EE4"/>
    <w:rsid w:val="00D132B9"/>
    <w:rsid w:val="00D16DF7"/>
    <w:rsid w:val="00D170B9"/>
    <w:rsid w:val="00D172D9"/>
    <w:rsid w:val="00D17C60"/>
    <w:rsid w:val="00D2024F"/>
    <w:rsid w:val="00D2113B"/>
    <w:rsid w:val="00D21ECC"/>
    <w:rsid w:val="00D22135"/>
    <w:rsid w:val="00D2289B"/>
    <w:rsid w:val="00D23355"/>
    <w:rsid w:val="00D24452"/>
    <w:rsid w:val="00D24FBB"/>
    <w:rsid w:val="00D25701"/>
    <w:rsid w:val="00D26516"/>
    <w:rsid w:val="00D30A0D"/>
    <w:rsid w:val="00D3340F"/>
    <w:rsid w:val="00D34686"/>
    <w:rsid w:val="00D3552A"/>
    <w:rsid w:val="00D36C19"/>
    <w:rsid w:val="00D36FE6"/>
    <w:rsid w:val="00D37B42"/>
    <w:rsid w:val="00D405C6"/>
    <w:rsid w:val="00D40969"/>
    <w:rsid w:val="00D40AE1"/>
    <w:rsid w:val="00D423A3"/>
    <w:rsid w:val="00D42766"/>
    <w:rsid w:val="00D430BF"/>
    <w:rsid w:val="00D4371B"/>
    <w:rsid w:val="00D43EBC"/>
    <w:rsid w:val="00D43EBE"/>
    <w:rsid w:val="00D448D7"/>
    <w:rsid w:val="00D449EA"/>
    <w:rsid w:val="00D44B2D"/>
    <w:rsid w:val="00D45981"/>
    <w:rsid w:val="00D45E84"/>
    <w:rsid w:val="00D47F1C"/>
    <w:rsid w:val="00D51EEE"/>
    <w:rsid w:val="00D52C47"/>
    <w:rsid w:val="00D53B6C"/>
    <w:rsid w:val="00D551D5"/>
    <w:rsid w:val="00D5580C"/>
    <w:rsid w:val="00D55F7C"/>
    <w:rsid w:val="00D57F12"/>
    <w:rsid w:val="00D57FBB"/>
    <w:rsid w:val="00D6029F"/>
    <w:rsid w:val="00D6106B"/>
    <w:rsid w:val="00D61601"/>
    <w:rsid w:val="00D62E70"/>
    <w:rsid w:val="00D63402"/>
    <w:rsid w:val="00D63896"/>
    <w:rsid w:val="00D665C6"/>
    <w:rsid w:val="00D6710F"/>
    <w:rsid w:val="00D6739A"/>
    <w:rsid w:val="00D67BBD"/>
    <w:rsid w:val="00D70A24"/>
    <w:rsid w:val="00D70E2D"/>
    <w:rsid w:val="00D716F6"/>
    <w:rsid w:val="00D740E5"/>
    <w:rsid w:val="00D74C26"/>
    <w:rsid w:val="00D74E25"/>
    <w:rsid w:val="00D77D66"/>
    <w:rsid w:val="00D8203B"/>
    <w:rsid w:val="00D8335D"/>
    <w:rsid w:val="00D842EA"/>
    <w:rsid w:val="00D843BA"/>
    <w:rsid w:val="00D84F8F"/>
    <w:rsid w:val="00D857B3"/>
    <w:rsid w:val="00D862CE"/>
    <w:rsid w:val="00D87E76"/>
    <w:rsid w:val="00D90A23"/>
    <w:rsid w:val="00D9235A"/>
    <w:rsid w:val="00D926C7"/>
    <w:rsid w:val="00D9593D"/>
    <w:rsid w:val="00D964A0"/>
    <w:rsid w:val="00D9650D"/>
    <w:rsid w:val="00D97C11"/>
    <w:rsid w:val="00DA0486"/>
    <w:rsid w:val="00DA1BF4"/>
    <w:rsid w:val="00DA1FE3"/>
    <w:rsid w:val="00DA266A"/>
    <w:rsid w:val="00DA2F4D"/>
    <w:rsid w:val="00DA3243"/>
    <w:rsid w:val="00DA3709"/>
    <w:rsid w:val="00DA6BCC"/>
    <w:rsid w:val="00DA6CDF"/>
    <w:rsid w:val="00DA7A05"/>
    <w:rsid w:val="00DB11CE"/>
    <w:rsid w:val="00DB3B4A"/>
    <w:rsid w:val="00DB4312"/>
    <w:rsid w:val="00DB45BA"/>
    <w:rsid w:val="00DB498D"/>
    <w:rsid w:val="00DB6214"/>
    <w:rsid w:val="00DB7952"/>
    <w:rsid w:val="00DB7A41"/>
    <w:rsid w:val="00DC2A95"/>
    <w:rsid w:val="00DC3033"/>
    <w:rsid w:val="00DC30EB"/>
    <w:rsid w:val="00DC4161"/>
    <w:rsid w:val="00DC5F55"/>
    <w:rsid w:val="00DC6B0A"/>
    <w:rsid w:val="00DC726E"/>
    <w:rsid w:val="00DC78CB"/>
    <w:rsid w:val="00DD03F1"/>
    <w:rsid w:val="00DD0A47"/>
    <w:rsid w:val="00DD2962"/>
    <w:rsid w:val="00DD3D52"/>
    <w:rsid w:val="00DD4087"/>
    <w:rsid w:val="00DD40A8"/>
    <w:rsid w:val="00DD5368"/>
    <w:rsid w:val="00DD5873"/>
    <w:rsid w:val="00DD5ACC"/>
    <w:rsid w:val="00DD5B1B"/>
    <w:rsid w:val="00DD6351"/>
    <w:rsid w:val="00DE1137"/>
    <w:rsid w:val="00DE188C"/>
    <w:rsid w:val="00DE1E89"/>
    <w:rsid w:val="00DE3883"/>
    <w:rsid w:val="00DE4259"/>
    <w:rsid w:val="00DE5D69"/>
    <w:rsid w:val="00DE73B3"/>
    <w:rsid w:val="00DE78A5"/>
    <w:rsid w:val="00DE7E10"/>
    <w:rsid w:val="00DF0C57"/>
    <w:rsid w:val="00DF12F0"/>
    <w:rsid w:val="00DF1E81"/>
    <w:rsid w:val="00DF1EB5"/>
    <w:rsid w:val="00DF1EBA"/>
    <w:rsid w:val="00DF22B0"/>
    <w:rsid w:val="00DF2791"/>
    <w:rsid w:val="00DF347D"/>
    <w:rsid w:val="00DF4CD5"/>
    <w:rsid w:val="00E014A8"/>
    <w:rsid w:val="00E0223C"/>
    <w:rsid w:val="00E02388"/>
    <w:rsid w:val="00E02CAE"/>
    <w:rsid w:val="00E03D4E"/>
    <w:rsid w:val="00E041BC"/>
    <w:rsid w:val="00E049AB"/>
    <w:rsid w:val="00E051B5"/>
    <w:rsid w:val="00E05494"/>
    <w:rsid w:val="00E057B3"/>
    <w:rsid w:val="00E06C09"/>
    <w:rsid w:val="00E07456"/>
    <w:rsid w:val="00E0753F"/>
    <w:rsid w:val="00E07EDF"/>
    <w:rsid w:val="00E10A31"/>
    <w:rsid w:val="00E115C7"/>
    <w:rsid w:val="00E11D5C"/>
    <w:rsid w:val="00E12C53"/>
    <w:rsid w:val="00E1349A"/>
    <w:rsid w:val="00E13E1F"/>
    <w:rsid w:val="00E146E9"/>
    <w:rsid w:val="00E17923"/>
    <w:rsid w:val="00E17964"/>
    <w:rsid w:val="00E247FC"/>
    <w:rsid w:val="00E27761"/>
    <w:rsid w:val="00E27D97"/>
    <w:rsid w:val="00E30361"/>
    <w:rsid w:val="00E30E4B"/>
    <w:rsid w:val="00E331F3"/>
    <w:rsid w:val="00E34981"/>
    <w:rsid w:val="00E3512D"/>
    <w:rsid w:val="00E352CD"/>
    <w:rsid w:val="00E35743"/>
    <w:rsid w:val="00E3602C"/>
    <w:rsid w:val="00E37E0E"/>
    <w:rsid w:val="00E37F13"/>
    <w:rsid w:val="00E4268A"/>
    <w:rsid w:val="00E4342E"/>
    <w:rsid w:val="00E437F2"/>
    <w:rsid w:val="00E462D0"/>
    <w:rsid w:val="00E50D56"/>
    <w:rsid w:val="00E50D8A"/>
    <w:rsid w:val="00E51349"/>
    <w:rsid w:val="00E51AA8"/>
    <w:rsid w:val="00E52555"/>
    <w:rsid w:val="00E52875"/>
    <w:rsid w:val="00E53247"/>
    <w:rsid w:val="00E57C33"/>
    <w:rsid w:val="00E600BC"/>
    <w:rsid w:val="00E60618"/>
    <w:rsid w:val="00E618E9"/>
    <w:rsid w:val="00E62BC5"/>
    <w:rsid w:val="00E62C3B"/>
    <w:rsid w:val="00E66E04"/>
    <w:rsid w:val="00E67194"/>
    <w:rsid w:val="00E67A75"/>
    <w:rsid w:val="00E70D5D"/>
    <w:rsid w:val="00E713D1"/>
    <w:rsid w:val="00E720F6"/>
    <w:rsid w:val="00E721A6"/>
    <w:rsid w:val="00E72F0F"/>
    <w:rsid w:val="00E738EA"/>
    <w:rsid w:val="00E73FEC"/>
    <w:rsid w:val="00E76201"/>
    <w:rsid w:val="00E77BD4"/>
    <w:rsid w:val="00E77DF4"/>
    <w:rsid w:val="00E8016E"/>
    <w:rsid w:val="00E80357"/>
    <w:rsid w:val="00E8057A"/>
    <w:rsid w:val="00E845F1"/>
    <w:rsid w:val="00E85408"/>
    <w:rsid w:val="00E868D1"/>
    <w:rsid w:val="00E8770F"/>
    <w:rsid w:val="00E90C57"/>
    <w:rsid w:val="00E91257"/>
    <w:rsid w:val="00E91B66"/>
    <w:rsid w:val="00E9311D"/>
    <w:rsid w:val="00E9348C"/>
    <w:rsid w:val="00E93F53"/>
    <w:rsid w:val="00E9418E"/>
    <w:rsid w:val="00E942AE"/>
    <w:rsid w:val="00E9553B"/>
    <w:rsid w:val="00E95C38"/>
    <w:rsid w:val="00E95C69"/>
    <w:rsid w:val="00E96405"/>
    <w:rsid w:val="00E967FB"/>
    <w:rsid w:val="00E96EA7"/>
    <w:rsid w:val="00EA05F7"/>
    <w:rsid w:val="00EA1151"/>
    <w:rsid w:val="00EA21B7"/>
    <w:rsid w:val="00EA3441"/>
    <w:rsid w:val="00EA379E"/>
    <w:rsid w:val="00EA453D"/>
    <w:rsid w:val="00EA5C53"/>
    <w:rsid w:val="00EA6F4D"/>
    <w:rsid w:val="00EA746F"/>
    <w:rsid w:val="00EA7834"/>
    <w:rsid w:val="00EB0A61"/>
    <w:rsid w:val="00EB10E7"/>
    <w:rsid w:val="00EB12D3"/>
    <w:rsid w:val="00EB1B9B"/>
    <w:rsid w:val="00EB23FC"/>
    <w:rsid w:val="00EB2744"/>
    <w:rsid w:val="00EB3378"/>
    <w:rsid w:val="00EB4E53"/>
    <w:rsid w:val="00EB6210"/>
    <w:rsid w:val="00EB717A"/>
    <w:rsid w:val="00EC0182"/>
    <w:rsid w:val="00EC3644"/>
    <w:rsid w:val="00EC3AEE"/>
    <w:rsid w:val="00EC5682"/>
    <w:rsid w:val="00EC6940"/>
    <w:rsid w:val="00EC7275"/>
    <w:rsid w:val="00ED0570"/>
    <w:rsid w:val="00ED07F1"/>
    <w:rsid w:val="00ED0907"/>
    <w:rsid w:val="00ED161C"/>
    <w:rsid w:val="00ED4801"/>
    <w:rsid w:val="00ED4E9A"/>
    <w:rsid w:val="00ED53F9"/>
    <w:rsid w:val="00ED620D"/>
    <w:rsid w:val="00ED6A42"/>
    <w:rsid w:val="00ED7EA8"/>
    <w:rsid w:val="00EE032C"/>
    <w:rsid w:val="00EE1180"/>
    <w:rsid w:val="00EE199E"/>
    <w:rsid w:val="00EE3AB5"/>
    <w:rsid w:val="00EE3F93"/>
    <w:rsid w:val="00EE47BF"/>
    <w:rsid w:val="00EE5231"/>
    <w:rsid w:val="00EE6D6F"/>
    <w:rsid w:val="00EE781C"/>
    <w:rsid w:val="00EF0789"/>
    <w:rsid w:val="00EF0985"/>
    <w:rsid w:val="00EF1833"/>
    <w:rsid w:val="00EF19E8"/>
    <w:rsid w:val="00EF28B9"/>
    <w:rsid w:val="00EF2936"/>
    <w:rsid w:val="00EF557A"/>
    <w:rsid w:val="00EF6165"/>
    <w:rsid w:val="00F00404"/>
    <w:rsid w:val="00F008F8"/>
    <w:rsid w:val="00F01993"/>
    <w:rsid w:val="00F01ACF"/>
    <w:rsid w:val="00F01ADA"/>
    <w:rsid w:val="00F02887"/>
    <w:rsid w:val="00F02A96"/>
    <w:rsid w:val="00F0317A"/>
    <w:rsid w:val="00F06D51"/>
    <w:rsid w:val="00F078E2"/>
    <w:rsid w:val="00F11DC9"/>
    <w:rsid w:val="00F12130"/>
    <w:rsid w:val="00F134D1"/>
    <w:rsid w:val="00F13C4E"/>
    <w:rsid w:val="00F14272"/>
    <w:rsid w:val="00F1435B"/>
    <w:rsid w:val="00F1555A"/>
    <w:rsid w:val="00F166F2"/>
    <w:rsid w:val="00F169EA"/>
    <w:rsid w:val="00F1752E"/>
    <w:rsid w:val="00F17840"/>
    <w:rsid w:val="00F17F2C"/>
    <w:rsid w:val="00F208E6"/>
    <w:rsid w:val="00F22103"/>
    <w:rsid w:val="00F22564"/>
    <w:rsid w:val="00F22C10"/>
    <w:rsid w:val="00F23A57"/>
    <w:rsid w:val="00F24484"/>
    <w:rsid w:val="00F24DCC"/>
    <w:rsid w:val="00F257F9"/>
    <w:rsid w:val="00F25934"/>
    <w:rsid w:val="00F25E2B"/>
    <w:rsid w:val="00F27F03"/>
    <w:rsid w:val="00F30923"/>
    <w:rsid w:val="00F327A8"/>
    <w:rsid w:val="00F33C5C"/>
    <w:rsid w:val="00F34847"/>
    <w:rsid w:val="00F36940"/>
    <w:rsid w:val="00F36FC4"/>
    <w:rsid w:val="00F3706D"/>
    <w:rsid w:val="00F40896"/>
    <w:rsid w:val="00F41BEC"/>
    <w:rsid w:val="00F43A9B"/>
    <w:rsid w:val="00F4455B"/>
    <w:rsid w:val="00F446CF"/>
    <w:rsid w:val="00F44A33"/>
    <w:rsid w:val="00F45129"/>
    <w:rsid w:val="00F4545D"/>
    <w:rsid w:val="00F45AD4"/>
    <w:rsid w:val="00F46152"/>
    <w:rsid w:val="00F5060C"/>
    <w:rsid w:val="00F51C36"/>
    <w:rsid w:val="00F52E1E"/>
    <w:rsid w:val="00F5307D"/>
    <w:rsid w:val="00F536BD"/>
    <w:rsid w:val="00F53C8B"/>
    <w:rsid w:val="00F54441"/>
    <w:rsid w:val="00F5448E"/>
    <w:rsid w:val="00F54E81"/>
    <w:rsid w:val="00F56E74"/>
    <w:rsid w:val="00F57366"/>
    <w:rsid w:val="00F57FE7"/>
    <w:rsid w:val="00F6025E"/>
    <w:rsid w:val="00F6092B"/>
    <w:rsid w:val="00F60F28"/>
    <w:rsid w:val="00F61E63"/>
    <w:rsid w:val="00F62925"/>
    <w:rsid w:val="00F62B10"/>
    <w:rsid w:val="00F63E20"/>
    <w:rsid w:val="00F640C2"/>
    <w:rsid w:val="00F643E4"/>
    <w:rsid w:val="00F65A6D"/>
    <w:rsid w:val="00F660B5"/>
    <w:rsid w:val="00F705E0"/>
    <w:rsid w:val="00F71247"/>
    <w:rsid w:val="00F72D1F"/>
    <w:rsid w:val="00F72DA0"/>
    <w:rsid w:val="00F73785"/>
    <w:rsid w:val="00F73C5B"/>
    <w:rsid w:val="00F751AD"/>
    <w:rsid w:val="00F75B22"/>
    <w:rsid w:val="00F762BE"/>
    <w:rsid w:val="00F77079"/>
    <w:rsid w:val="00F77D59"/>
    <w:rsid w:val="00F803E8"/>
    <w:rsid w:val="00F81E8B"/>
    <w:rsid w:val="00F81EAE"/>
    <w:rsid w:val="00F82F59"/>
    <w:rsid w:val="00F832AD"/>
    <w:rsid w:val="00F833DF"/>
    <w:rsid w:val="00F847EE"/>
    <w:rsid w:val="00F85356"/>
    <w:rsid w:val="00F86B1F"/>
    <w:rsid w:val="00F90169"/>
    <w:rsid w:val="00F90180"/>
    <w:rsid w:val="00F911CA"/>
    <w:rsid w:val="00F916C8"/>
    <w:rsid w:val="00F91FC3"/>
    <w:rsid w:val="00F937D7"/>
    <w:rsid w:val="00F93D25"/>
    <w:rsid w:val="00F9412D"/>
    <w:rsid w:val="00F94F1E"/>
    <w:rsid w:val="00F9677F"/>
    <w:rsid w:val="00F97BEC"/>
    <w:rsid w:val="00F97D7C"/>
    <w:rsid w:val="00FA01CC"/>
    <w:rsid w:val="00FA04E5"/>
    <w:rsid w:val="00FA135D"/>
    <w:rsid w:val="00FA15A3"/>
    <w:rsid w:val="00FA19B4"/>
    <w:rsid w:val="00FA2184"/>
    <w:rsid w:val="00FA5AA9"/>
    <w:rsid w:val="00FA63DA"/>
    <w:rsid w:val="00FA659F"/>
    <w:rsid w:val="00FA79CF"/>
    <w:rsid w:val="00FB0FB1"/>
    <w:rsid w:val="00FB2C45"/>
    <w:rsid w:val="00FB30B3"/>
    <w:rsid w:val="00FB57E0"/>
    <w:rsid w:val="00FB7BA0"/>
    <w:rsid w:val="00FC08B9"/>
    <w:rsid w:val="00FC221E"/>
    <w:rsid w:val="00FC2790"/>
    <w:rsid w:val="00FC2AFF"/>
    <w:rsid w:val="00FC3E6C"/>
    <w:rsid w:val="00FC3EB6"/>
    <w:rsid w:val="00FC53FA"/>
    <w:rsid w:val="00FC7E12"/>
    <w:rsid w:val="00FD0028"/>
    <w:rsid w:val="00FD03FF"/>
    <w:rsid w:val="00FD0A53"/>
    <w:rsid w:val="00FD0CBF"/>
    <w:rsid w:val="00FD0D2C"/>
    <w:rsid w:val="00FD100D"/>
    <w:rsid w:val="00FD14F2"/>
    <w:rsid w:val="00FD42AB"/>
    <w:rsid w:val="00FD6076"/>
    <w:rsid w:val="00FD6BDD"/>
    <w:rsid w:val="00FD7D40"/>
    <w:rsid w:val="00FE0AD7"/>
    <w:rsid w:val="00FE0C67"/>
    <w:rsid w:val="00FE1FD5"/>
    <w:rsid w:val="00FE2CE8"/>
    <w:rsid w:val="00FE30DA"/>
    <w:rsid w:val="00FE38C6"/>
    <w:rsid w:val="00FE3E5F"/>
    <w:rsid w:val="00FF0551"/>
    <w:rsid w:val="00FF2C72"/>
    <w:rsid w:val="00FF4C31"/>
    <w:rsid w:val="00FF4DA9"/>
    <w:rsid w:val="00FF5901"/>
    <w:rsid w:val="00FF6638"/>
    <w:rsid w:val="00FF6C86"/>
    <w:rsid w:val="00FF6CF4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locked/>
    <w:rsid w:val="008115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0540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349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rsid w:val="000540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99"/>
    <w:locked/>
    <w:rsid w:val="0021080C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FC08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b">
    <w:name w:val="List Paragraph"/>
    <w:basedOn w:val="a"/>
    <w:uiPriority w:val="34"/>
    <w:qFormat/>
    <w:rsid w:val="006C69B8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811564"/>
    <w:rPr>
      <w:rFonts w:ascii="Times New Roman" w:eastAsia="Times New Roman" w:hAnsi="Times New Roman"/>
      <w:b/>
      <w:caps/>
      <w:sz w:val="48"/>
      <w:szCs w:val="20"/>
    </w:rPr>
  </w:style>
  <w:style w:type="paragraph" w:customStyle="1" w:styleId="ConsPlusTitle">
    <w:name w:val="ConsPlusTitle"/>
    <w:uiPriority w:val="99"/>
    <w:rsid w:val="006C26BB"/>
    <w:pPr>
      <w:widowControl w:val="0"/>
      <w:suppressAutoHyphens/>
      <w:spacing w:line="100" w:lineRule="atLeast"/>
    </w:pPr>
    <w:rPr>
      <w:rFonts w:eastAsia="SimSun" w:cs="font212"/>
      <w:b/>
      <w:bCs/>
      <w:kern w:val="1"/>
      <w:sz w:val="22"/>
      <w:szCs w:val="22"/>
      <w:lang w:eastAsia="ar-SA"/>
    </w:rPr>
  </w:style>
  <w:style w:type="character" w:customStyle="1" w:styleId="WW8Num1z1">
    <w:name w:val="WW8Num1z1"/>
    <w:rsid w:val="00883EF7"/>
    <w:rPr>
      <w:rFonts w:ascii="Wingdings" w:hAnsi="Wingdings"/>
    </w:rPr>
  </w:style>
  <w:style w:type="character" w:customStyle="1" w:styleId="ac">
    <w:name w:val="Без интервала Знак"/>
    <w:link w:val="ad"/>
    <w:uiPriority w:val="1"/>
    <w:locked/>
    <w:rsid w:val="00883EF7"/>
    <w:rPr>
      <w:sz w:val="22"/>
      <w:szCs w:val="22"/>
      <w:lang w:val="ru-RU" w:eastAsia="en-US" w:bidi="ar-SA"/>
    </w:rPr>
  </w:style>
  <w:style w:type="paragraph" w:styleId="ad">
    <w:name w:val="No Spacing"/>
    <w:link w:val="ac"/>
    <w:uiPriority w:val="1"/>
    <w:qFormat/>
    <w:rsid w:val="00883EF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6E57D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Текст1"/>
    <w:basedOn w:val="a"/>
    <w:rsid w:val="00191DC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 Indent"/>
    <w:basedOn w:val="a"/>
    <w:link w:val="af"/>
    <w:rsid w:val="00F23A5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F23A57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274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0">
    <w:name w:val="footnote reference"/>
    <w:basedOn w:val="a0"/>
    <w:rsid w:val="0083406E"/>
    <w:rPr>
      <w:vertAlign w:val="superscript"/>
    </w:rPr>
  </w:style>
  <w:style w:type="paragraph" w:styleId="af1">
    <w:name w:val="footnote text"/>
    <w:basedOn w:val="a"/>
    <w:link w:val="af2"/>
    <w:rsid w:val="008340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3406E"/>
    <w:rPr>
      <w:rFonts w:ascii="Times New Roman" w:eastAsia="Times New Roman" w:hAnsi="Times New Roman"/>
      <w:sz w:val="20"/>
      <w:szCs w:val="20"/>
    </w:rPr>
  </w:style>
  <w:style w:type="paragraph" w:styleId="3">
    <w:name w:val="Body Text Indent 3"/>
    <w:basedOn w:val="a"/>
    <w:link w:val="30"/>
    <w:rsid w:val="00C529D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529D7"/>
    <w:rPr>
      <w:rFonts w:ascii="Times New Roman" w:eastAsia="Times New Roman" w:hAnsi="Times New Roman"/>
      <w:sz w:val="28"/>
      <w:szCs w:val="28"/>
    </w:rPr>
  </w:style>
  <w:style w:type="character" w:customStyle="1" w:styleId="WW8Num9z2">
    <w:name w:val="WW8Num9z2"/>
    <w:rsid w:val="0038333D"/>
    <w:rPr>
      <w:rFonts w:ascii="Wingdings" w:hAnsi="Wingdings"/>
    </w:rPr>
  </w:style>
  <w:style w:type="character" w:styleId="af3">
    <w:name w:val="Hyperlink"/>
    <w:basedOn w:val="a0"/>
    <w:uiPriority w:val="99"/>
    <w:unhideWhenUsed/>
    <w:rsid w:val="00E07EDF"/>
    <w:rPr>
      <w:color w:val="0000FF"/>
      <w:u w:val="single"/>
    </w:rPr>
  </w:style>
  <w:style w:type="paragraph" w:customStyle="1" w:styleId="ConsNonformat">
    <w:name w:val="ConsNonformat"/>
    <w:rsid w:val="00BA1462"/>
    <w:pPr>
      <w:widowControl w:val="0"/>
    </w:pPr>
    <w:rPr>
      <w:rFonts w:ascii="Courier New" w:eastAsia="Times New Roman" w:hAnsi="Courier New"/>
    </w:rPr>
  </w:style>
  <w:style w:type="paragraph" w:styleId="2">
    <w:name w:val="Body Text Indent 2"/>
    <w:basedOn w:val="a"/>
    <w:link w:val="20"/>
    <w:uiPriority w:val="99"/>
    <w:semiHidden/>
    <w:unhideWhenUsed/>
    <w:rsid w:val="00997C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C1B"/>
    <w:rPr>
      <w:lang w:eastAsia="en-US"/>
    </w:rPr>
  </w:style>
  <w:style w:type="character" w:styleId="af4">
    <w:name w:val="annotation reference"/>
    <w:basedOn w:val="a0"/>
    <w:uiPriority w:val="99"/>
    <w:semiHidden/>
    <w:unhideWhenUsed/>
    <w:rsid w:val="009866A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866A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866A7"/>
    <w:rPr>
      <w:sz w:val="20"/>
      <w:szCs w:val="20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866A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866A7"/>
    <w:rPr>
      <w:b/>
      <w:bCs/>
      <w:sz w:val="20"/>
      <w:szCs w:val="20"/>
      <w:lang w:eastAsia="en-US"/>
    </w:rPr>
  </w:style>
  <w:style w:type="paragraph" w:styleId="af9">
    <w:name w:val="endnote text"/>
    <w:basedOn w:val="a"/>
    <w:link w:val="afa"/>
    <w:uiPriority w:val="99"/>
    <w:semiHidden/>
    <w:unhideWhenUsed/>
    <w:rsid w:val="007C3153"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7C3153"/>
    <w:rPr>
      <w:sz w:val="20"/>
      <w:szCs w:val="20"/>
      <w:lang w:eastAsia="en-US"/>
    </w:rPr>
  </w:style>
  <w:style w:type="character" w:styleId="afb">
    <w:name w:val="endnote reference"/>
    <w:basedOn w:val="a0"/>
    <w:uiPriority w:val="99"/>
    <w:semiHidden/>
    <w:unhideWhenUsed/>
    <w:rsid w:val="007C3153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D7F1F"/>
    <w:rPr>
      <w:rFonts w:ascii="Arial" w:eastAsia="Times New Roman" w:hAnsi="Arial" w:cs="Arial"/>
      <w:sz w:val="22"/>
      <w:szCs w:val="22"/>
      <w:lang w:val="ru-RU" w:eastAsia="ru-RU" w:bidi="ar-SA"/>
    </w:rPr>
  </w:style>
  <w:style w:type="paragraph" w:customStyle="1" w:styleId="ConsTitle">
    <w:name w:val="ConsTitle"/>
    <w:link w:val="ConsTitle0"/>
    <w:rsid w:val="002101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Title0">
    <w:name w:val="ConsTitle Знак"/>
    <w:link w:val="ConsTitle"/>
    <w:rsid w:val="0021015D"/>
    <w:rPr>
      <w:rFonts w:ascii="Arial" w:eastAsia="Times New Roman" w:hAnsi="Arial" w:cs="Arial"/>
      <w:b/>
      <w:bCs/>
      <w:lang w:val="ru-RU" w:eastAsia="ru-RU" w:bidi="ar-SA"/>
    </w:rPr>
  </w:style>
  <w:style w:type="character" w:customStyle="1" w:styleId="afc">
    <w:name w:val="Основной текст_"/>
    <w:link w:val="10"/>
    <w:rsid w:val="0021015D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fc"/>
    <w:rsid w:val="0021015D"/>
    <w:pPr>
      <w:shd w:val="clear" w:color="auto" w:fill="FFFFFF"/>
      <w:spacing w:after="0" w:line="317" w:lineRule="exact"/>
      <w:jc w:val="both"/>
    </w:pPr>
    <w:rPr>
      <w:rFonts w:ascii="Sylfaen" w:eastAsia="Sylfaen" w:hAnsi="Sylfaen"/>
      <w:sz w:val="27"/>
      <w:szCs w:val="27"/>
    </w:rPr>
  </w:style>
  <w:style w:type="paragraph" w:customStyle="1" w:styleId="afd">
    <w:name w:val="Знак Знак"/>
    <w:basedOn w:val="a"/>
    <w:uiPriority w:val="99"/>
    <w:rsid w:val="00F72DA0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e">
    <w:name w:val="Основной текст ГД Знак Знак"/>
    <w:link w:val="11"/>
    <w:rsid w:val="00D842EA"/>
    <w:pPr>
      <w:suppressAutoHyphens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11">
    <w:name w:val="Основной текст ГД Знак Знак Знак1"/>
    <w:basedOn w:val="af"/>
    <w:link w:val="afe"/>
    <w:rsid w:val="00D842EA"/>
    <w:rPr>
      <w:rFonts w:ascii="Times New Roman" w:eastAsia="Times New Roman" w:hAnsi="Times New Roman"/>
      <w:sz w:val="28"/>
      <w:szCs w:val="28"/>
      <w:lang w:val="ru-RU" w:eastAsia="ar-SA" w:bidi="ar-SA"/>
    </w:rPr>
  </w:style>
  <w:style w:type="paragraph" w:styleId="aff">
    <w:name w:val="Body Text"/>
    <w:basedOn w:val="a"/>
    <w:link w:val="aff0"/>
    <w:uiPriority w:val="99"/>
    <w:unhideWhenUsed/>
    <w:rsid w:val="000D3C89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0D3C8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8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1891C82FC90154973940436221989A7D70B61218949345AEA4B5896D57CA4B2AEC98EB9508N5V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95A6E-843B-4C17-B123-902FB972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8858</Words>
  <Characters>50492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59232</CharactersWithSpaces>
  <SharedDoc>false</SharedDoc>
  <HLinks>
    <vt:vector size="6" baseType="variant">
      <vt:variant>
        <vt:i4>6422638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consultantplus://offline/ref=0B1891C82FC90154973940436221989A7D70B61218949345AEA4B5896D57CA4B2AEC98EB9508N5VFE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Кудрявцева Валентина Юрьевна</cp:lastModifiedBy>
  <cp:revision>20</cp:revision>
  <cp:lastPrinted>2013-10-18T03:30:00Z</cp:lastPrinted>
  <dcterms:created xsi:type="dcterms:W3CDTF">2013-10-07T03:43:00Z</dcterms:created>
  <dcterms:modified xsi:type="dcterms:W3CDTF">2013-10-21T02:59:00Z</dcterms:modified>
</cp:coreProperties>
</file>